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B7368" w14:textId="77777777" w:rsidR="00F2310C" w:rsidRPr="00790FD2" w:rsidRDefault="00F2310C" w:rsidP="00F2310C">
      <w:pPr>
        <w:jc w:val="center"/>
        <w:rPr>
          <w:rFonts w:ascii="Calibri" w:hAnsi="Calibri" w:cs="Calibri"/>
          <w:b/>
          <w:sz w:val="40"/>
          <w:szCs w:val="40"/>
        </w:rPr>
      </w:pPr>
    </w:p>
    <w:p w14:paraId="38EB7369" w14:textId="77777777" w:rsidR="00F2310C" w:rsidRPr="00790FD2" w:rsidRDefault="00F2310C" w:rsidP="00F2310C">
      <w:pPr>
        <w:jc w:val="center"/>
        <w:rPr>
          <w:rFonts w:ascii="Calibri" w:hAnsi="Calibri" w:cs="Calibri"/>
          <w:b/>
          <w:sz w:val="40"/>
          <w:szCs w:val="40"/>
        </w:rPr>
      </w:pPr>
    </w:p>
    <w:p w14:paraId="38EB736A" w14:textId="77777777" w:rsidR="00F2310C" w:rsidRPr="00790FD2" w:rsidRDefault="00F2310C" w:rsidP="00F2310C">
      <w:pPr>
        <w:jc w:val="center"/>
        <w:rPr>
          <w:rFonts w:ascii="Calibri" w:hAnsi="Calibri" w:cs="Calibri"/>
          <w:b/>
          <w:sz w:val="40"/>
          <w:szCs w:val="40"/>
        </w:rPr>
      </w:pPr>
    </w:p>
    <w:p w14:paraId="38EB736B" w14:textId="77777777" w:rsidR="00F2310C" w:rsidRPr="00790FD2" w:rsidRDefault="00F2310C" w:rsidP="00F2310C">
      <w:pPr>
        <w:jc w:val="center"/>
        <w:rPr>
          <w:rFonts w:ascii="Calibri" w:hAnsi="Calibri" w:cs="Calibri"/>
          <w:b/>
          <w:sz w:val="40"/>
          <w:szCs w:val="40"/>
        </w:rPr>
      </w:pPr>
    </w:p>
    <w:p w14:paraId="38EB736C" w14:textId="77777777" w:rsidR="00790FD2" w:rsidRPr="00866BF6" w:rsidRDefault="004D1AB7" w:rsidP="00F2310C">
      <w:pPr>
        <w:jc w:val="center"/>
        <w:rPr>
          <w:rFonts w:ascii="Calibri" w:hAnsi="Calibri" w:cs="Calibri"/>
          <w:b/>
          <w:color w:val="365F91"/>
          <w:sz w:val="56"/>
          <w:szCs w:val="56"/>
        </w:rPr>
      </w:pPr>
      <w:smartTag w:uri="urn:schemas-microsoft-com:office:smarttags" w:element="place">
        <w:smartTag w:uri="urn:schemas-microsoft-com:office:smarttags" w:element="PlaceName">
          <w:r w:rsidRPr="00866BF6">
            <w:rPr>
              <w:rFonts w:ascii="Calibri" w:hAnsi="Calibri" w:cs="Calibri"/>
              <w:b/>
              <w:color w:val="365F91"/>
              <w:sz w:val="56"/>
              <w:szCs w:val="56"/>
            </w:rPr>
            <w:t>Kitsap</w:t>
          </w:r>
        </w:smartTag>
        <w:r w:rsidRPr="00866BF6">
          <w:rPr>
            <w:rFonts w:ascii="Calibri" w:hAnsi="Calibri" w:cs="Calibri"/>
            <w:b/>
            <w:color w:val="365F91"/>
            <w:sz w:val="56"/>
            <w:szCs w:val="56"/>
          </w:rPr>
          <w:t xml:space="preserve"> </w:t>
        </w:r>
        <w:smartTag w:uri="urn:schemas-microsoft-com:office:smarttags" w:element="PlaceType">
          <w:r w:rsidRPr="00866BF6">
            <w:rPr>
              <w:rFonts w:ascii="Calibri" w:hAnsi="Calibri" w:cs="Calibri"/>
              <w:b/>
              <w:color w:val="365F91"/>
              <w:sz w:val="56"/>
              <w:szCs w:val="56"/>
            </w:rPr>
            <w:t>County</w:t>
          </w:r>
        </w:smartTag>
      </w:smartTag>
    </w:p>
    <w:p w14:paraId="38EB736D" w14:textId="4FED379A" w:rsidR="004D1AB7" w:rsidRPr="00790FD2" w:rsidRDefault="00143363" w:rsidP="00F2310C">
      <w:pPr>
        <w:jc w:val="center"/>
        <w:rPr>
          <w:rFonts w:ascii="Calibri" w:hAnsi="Calibri" w:cs="Calibri"/>
          <w:b/>
          <w:color w:val="365F91"/>
          <w:sz w:val="96"/>
          <w:szCs w:val="96"/>
        </w:rPr>
      </w:pPr>
      <w:r>
        <w:rPr>
          <w:rFonts w:ascii="Calibri" w:hAnsi="Calibri" w:cs="Calibri"/>
          <w:b/>
          <w:color w:val="365F91"/>
          <w:sz w:val="96"/>
          <w:szCs w:val="96"/>
        </w:rPr>
        <w:t xml:space="preserve">Job Foundations and </w:t>
      </w:r>
      <w:r w:rsidR="004D1AB7" w:rsidRPr="00790FD2">
        <w:rPr>
          <w:rFonts w:ascii="Calibri" w:hAnsi="Calibri" w:cs="Calibri"/>
          <w:b/>
          <w:color w:val="365F91"/>
          <w:sz w:val="96"/>
          <w:szCs w:val="96"/>
        </w:rPr>
        <w:t>School-to-Work</w:t>
      </w:r>
    </w:p>
    <w:p w14:paraId="38EB736E" w14:textId="77777777" w:rsidR="004D1AB7" w:rsidRPr="00790FD2" w:rsidRDefault="004D1AB7" w:rsidP="00F2310C">
      <w:pPr>
        <w:jc w:val="center"/>
        <w:rPr>
          <w:rFonts w:ascii="Calibri" w:hAnsi="Calibri" w:cs="Calibri"/>
          <w:b/>
          <w:color w:val="365F91"/>
          <w:sz w:val="96"/>
          <w:szCs w:val="96"/>
        </w:rPr>
      </w:pPr>
      <w:r w:rsidRPr="00790FD2">
        <w:rPr>
          <w:rFonts w:ascii="Calibri" w:hAnsi="Calibri" w:cs="Calibri"/>
          <w:b/>
          <w:color w:val="365F91"/>
          <w:sz w:val="96"/>
          <w:szCs w:val="96"/>
        </w:rPr>
        <w:t xml:space="preserve">Transition </w:t>
      </w:r>
      <w:r w:rsidR="001414A1" w:rsidRPr="00790FD2">
        <w:rPr>
          <w:rFonts w:ascii="Calibri" w:hAnsi="Calibri" w:cs="Calibri"/>
          <w:b/>
          <w:color w:val="365F91"/>
          <w:sz w:val="96"/>
          <w:szCs w:val="96"/>
        </w:rPr>
        <w:t>Guide</w:t>
      </w:r>
    </w:p>
    <w:p w14:paraId="38EB736F" w14:textId="77777777" w:rsidR="004D1AB7" w:rsidRPr="00790FD2" w:rsidRDefault="004D1AB7" w:rsidP="00F2310C">
      <w:pPr>
        <w:jc w:val="center"/>
        <w:rPr>
          <w:rFonts w:ascii="Calibri" w:hAnsi="Calibri" w:cs="Calibri"/>
          <w:b/>
          <w:sz w:val="40"/>
          <w:szCs w:val="40"/>
        </w:rPr>
      </w:pPr>
    </w:p>
    <w:p w14:paraId="38EB7370" w14:textId="77777777" w:rsidR="004D1AB7" w:rsidRPr="00790FD2" w:rsidRDefault="004D1AB7" w:rsidP="00F2310C">
      <w:pPr>
        <w:jc w:val="center"/>
        <w:rPr>
          <w:rFonts w:ascii="Calibri" w:hAnsi="Calibri" w:cs="Calibri"/>
          <w:b/>
          <w:sz w:val="40"/>
          <w:szCs w:val="40"/>
        </w:rPr>
      </w:pPr>
    </w:p>
    <w:p w14:paraId="38EB7371" w14:textId="77777777" w:rsidR="00790FD2" w:rsidRPr="00790FD2" w:rsidRDefault="004D1AB7" w:rsidP="00F2310C">
      <w:pPr>
        <w:jc w:val="center"/>
        <w:rPr>
          <w:rFonts w:ascii="Calibri" w:hAnsi="Calibri" w:cs="Calibri"/>
          <w:b/>
          <w:color w:val="7F7F7F"/>
          <w:sz w:val="44"/>
          <w:szCs w:val="44"/>
        </w:rPr>
      </w:pPr>
      <w:r w:rsidRPr="00790FD2">
        <w:rPr>
          <w:rFonts w:ascii="Calibri" w:hAnsi="Calibri" w:cs="Calibri"/>
          <w:b/>
          <w:color w:val="7F7F7F"/>
          <w:sz w:val="44"/>
          <w:szCs w:val="44"/>
        </w:rPr>
        <w:t>A Guide for S</w:t>
      </w:r>
      <w:r w:rsidR="00790FD2" w:rsidRPr="00790FD2">
        <w:rPr>
          <w:rFonts w:ascii="Calibri" w:hAnsi="Calibri" w:cs="Calibri"/>
          <w:b/>
          <w:color w:val="7F7F7F"/>
          <w:sz w:val="44"/>
          <w:szCs w:val="44"/>
        </w:rPr>
        <w:t>tudents, Families, and Teachers</w:t>
      </w:r>
    </w:p>
    <w:p w14:paraId="38EB7372" w14:textId="77777777" w:rsidR="00F2310C" w:rsidRPr="00790FD2" w:rsidRDefault="004D1AB7" w:rsidP="00F2310C">
      <w:pPr>
        <w:jc w:val="center"/>
        <w:rPr>
          <w:rFonts w:ascii="Calibri" w:hAnsi="Calibri" w:cs="Calibri"/>
          <w:b/>
          <w:color w:val="7F7F7F"/>
          <w:sz w:val="44"/>
          <w:szCs w:val="44"/>
        </w:rPr>
      </w:pPr>
      <w:r w:rsidRPr="00790FD2">
        <w:rPr>
          <w:rFonts w:ascii="Calibri" w:hAnsi="Calibri" w:cs="Calibri"/>
          <w:b/>
          <w:color w:val="7F7F7F"/>
          <w:sz w:val="44"/>
          <w:szCs w:val="44"/>
        </w:rPr>
        <w:t xml:space="preserve">in the </w:t>
      </w:r>
      <w:r w:rsidR="00790FD2" w:rsidRPr="00790FD2">
        <w:rPr>
          <w:rFonts w:ascii="Calibri" w:hAnsi="Calibri" w:cs="Calibri"/>
          <w:b/>
          <w:color w:val="7F7F7F"/>
          <w:sz w:val="44"/>
          <w:szCs w:val="44"/>
        </w:rPr>
        <w:t>T</w:t>
      </w:r>
      <w:r w:rsidRPr="00790FD2">
        <w:rPr>
          <w:rFonts w:ascii="Calibri" w:hAnsi="Calibri" w:cs="Calibri"/>
          <w:b/>
          <w:color w:val="7F7F7F"/>
          <w:sz w:val="44"/>
          <w:szCs w:val="44"/>
        </w:rPr>
        <w:t xml:space="preserve">ransition from </w:t>
      </w:r>
      <w:r w:rsidR="00790FD2" w:rsidRPr="00790FD2">
        <w:rPr>
          <w:rFonts w:ascii="Calibri" w:hAnsi="Calibri" w:cs="Calibri"/>
          <w:b/>
          <w:color w:val="7F7F7F"/>
          <w:sz w:val="44"/>
          <w:szCs w:val="44"/>
        </w:rPr>
        <w:t>S</w:t>
      </w:r>
      <w:r w:rsidRPr="00790FD2">
        <w:rPr>
          <w:rFonts w:ascii="Calibri" w:hAnsi="Calibri" w:cs="Calibri"/>
          <w:b/>
          <w:color w:val="7F7F7F"/>
          <w:sz w:val="44"/>
          <w:szCs w:val="44"/>
        </w:rPr>
        <w:t xml:space="preserve">chool to </w:t>
      </w:r>
      <w:r w:rsidR="00790FD2" w:rsidRPr="00790FD2">
        <w:rPr>
          <w:rFonts w:ascii="Calibri" w:hAnsi="Calibri" w:cs="Calibri"/>
          <w:b/>
          <w:color w:val="7F7F7F"/>
          <w:sz w:val="44"/>
          <w:szCs w:val="44"/>
        </w:rPr>
        <w:t>W</w:t>
      </w:r>
      <w:r w:rsidR="001414A1" w:rsidRPr="00790FD2">
        <w:rPr>
          <w:rFonts w:ascii="Calibri" w:hAnsi="Calibri" w:cs="Calibri"/>
          <w:b/>
          <w:color w:val="7F7F7F"/>
          <w:sz w:val="44"/>
          <w:szCs w:val="44"/>
        </w:rPr>
        <w:t xml:space="preserve">ork </w:t>
      </w:r>
      <w:r w:rsidR="00790FD2" w:rsidRPr="00790FD2">
        <w:rPr>
          <w:rFonts w:ascii="Calibri" w:hAnsi="Calibri" w:cs="Calibri"/>
          <w:b/>
          <w:color w:val="7F7F7F"/>
          <w:sz w:val="44"/>
          <w:szCs w:val="44"/>
        </w:rPr>
        <w:t>L</w:t>
      </w:r>
      <w:r w:rsidR="001414A1" w:rsidRPr="00790FD2">
        <w:rPr>
          <w:rFonts w:ascii="Calibri" w:hAnsi="Calibri" w:cs="Calibri"/>
          <w:b/>
          <w:color w:val="7F7F7F"/>
          <w:sz w:val="44"/>
          <w:szCs w:val="44"/>
        </w:rPr>
        <w:t>ife</w:t>
      </w:r>
    </w:p>
    <w:p w14:paraId="38EB7373" w14:textId="77777777" w:rsidR="00F2310C" w:rsidRPr="00790FD2" w:rsidRDefault="00F2310C" w:rsidP="00F2310C">
      <w:pPr>
        <w:jc w:val="center"/>
        <w:rPr>
          <w:rFonts w:ascii="Calibri" w:hAnsi="Calibri" w:cs="Calibri"/>
          <w:b/>
          <w:sz w:val="48"/>
          <w:szCs w:val="48"/>
        </w:rPr>
      </w:pPr>
    </w:p>
    <w:p w14:paraId="38EB7374" w14:textId="77777777" w:rsidR="00F2310C" w:rsidRPr="00790FD2" w:rsidRDefault="00F2310C" w:rsidP="00F2310C">
      <w:pPr>
        <w:jc w:val="center"/>
        <w:rPr>
          <w:rFonts w:ascii="Calibri" w:hAnsi="Calibri" w:cs="Calibri"/>
          <w:b/>
          <w:sz w:val="48"/>
          <w:szCs w:val="48"/>
        </w:rPr>
      </w:pPr>
    </w:p>
    <w:p w14:paraId="38EB7379" w14:textId="77777777" w:rsidR="001C5C70" w:rsidRDefault="004D1AB7" w:rsidP="001C5C70">
      <w:pPr>
        <w:jc w:val="center"/>
        <w:rPr>
          <w:rFonts w:ascii="Calibri" w:hAnsi="Calibri" w:cs="Calibri"/>
        </w:rPr>
        <w:sectPr w:rsidR="001C5C70" w:rsidSect="00866BF6">
          <w:footerReference w:type="even" r:id="rId8"/>
          <w:footerReference w:type="default" r:id="rId9"/>
          <w:pgSz w:w="12240" w:h="15840"/>
          <w:pgMar w:top="1440" w:right="1584" w:bottom="1440" w:left="1584" w:header="720" w:footer="720" w:gutter="0"/>
          <w:cols w:space="720"/>
          <w:titlePg/>
          <w:docGrid w:linePitch="360"/>
        </w:sectPr>
      </w:pPr>
      <w:r w:rsidRPr="00790FD2">
        <w:rPr>
          <w:rFonts w:ascii="Calibri" w:hAnsi="Calibri" w:cs="Calibri"/>
          <w:b/>
          <w:sz w:val="48"/>
          <w:szCs w:val="48"/>
        </w:rPr>
        <w:t xml:space="preserve"> </w:t>
      </w:r>
      <w:r w:rsidR="00DA5F3A">
        <w:rPr>
          <w:rFonts w:ascii="Calibri" w:hAnsi="Calibri" w:cs="Calibri"/>
          <w:noProof/>
        </w:rPr>
        <w:drawing>
          <wp:inline distT="0" distB="0" distL="0" distR="0" wp14:anchorId="38EB74CB" wp14:editId="38EB74CC">
            <wp:extent cx="1590675" cy="1190625"/>
            <wp:effectExtent l="19050" t="0" r="9525" b="0"/>
            <wp:docPr id="1" name="Picture 1" descr="count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y_logo"/>
                    <pic:cNvPicPr>
                      <a:picLocks noChangeAspect="1" noChangeArrowheads="1"/>
                    </pic:cNvPicPr>
                  </pic:nvPicPr>
                  <pic:blipFill>
                    <a:blip r:embed="rId10" cstate="print"/>
                    <a:srcRect/>
                    <a:stretch>
                      <a:fillRect/>
                    </a:stretch>
                  </pic:blipFill>
                  <pic:spPr bwMode="auto">
                    <a:xfrm>
                      <a:off x="0" y="0"/>
                      <a:ext cx="1590675" cy="1190625"/>
                    </a:xfrm>
                    <a:prstGeom prst="rect">
                      <a:avLst/>
                    </a:prstGeom>
                    <a:noFill/>
                    <a:ln w="9525">
                      <a:noFill/>
                      <a:miter lim="800000"/>
                      <a:headEnd/>
                      <a:tailEnd/>
                    </a:ln>
                  </pic:spPr>
                </pic:pic>
              </a:graphicData>
            </a:graphic>
          </wp:inline>
        </w:drawing>
      </w:r>
    </w:p>
    <w:p w14:paraId="38EB737C" w14:textId="77777777" w:rsidR="004D1AB7" w:rsidRPr="00790FD2" w:rsidRDefault="004D1AB7" w:rsidP="00790FD2">
      <w:pPr>
        <w:rPr>
          <w:rFonts w:ascii="Calibri" w:hAnsi="Calibri" w:cs="Calibri"/>
          <w:b/>
          <w:color w:val="7F7F7F"/>
          <w:sz w:val="36"/>
          <w:szCs w:val="36"/>
        </w:rPr>
      </w:pPr>
      <w:r w:rsidRPr="00790FD2">
        <w:rPr>
          <w:rFonts w:ascii="Calibri" w:hAnsi="Calibri" w:cs="Calibri"/>
          <w:b/>
          <w:color w:val="7F7F7F"/>
          <w:sz w:val="36"/>
          <w:szCs w:val="36"/>
        </w:rPr>
        <w:lastRenderedPageBreak/>
        <w:t>Table of Contents</w:t>
      </w:r>
    </w:p>
    <w:p w14:paraId="38EB737D" w14:textId="77777777" w:rsidR="004D1AB7" w:rsidRPr="00790FD2" w:rsidRDefault="004D1AB7" w:rsidP="00F2310C">
      <w:pPr>
        <w:jc w:val="both"/>
        <w:rPr>
          <w:rFonts w:ascii="Calibri" w:hAnsi="Calibri" w:cs="Calibri"/>
        </w:rPr>
      </w:pPr>
    </w:p>
    <w:p w14:paraId="38EB737E" w14:textId="77777777" w:rsidR="004D1AB7" w:rsidRDefault="00D94718" w:rsidP="00364E5B">
      <w:pPr>
        <w:tabs>
          <w:tab w:val="left" w:leader="hyphen" w:pos="5940"/>
        </w:tabs>
        <w:ind w:left="360"/>
        <w:jc w:val="both"/>
        <w:rPr>
          <w:rFonts w:ascii="Calibri" w:hAnsi="Calibri" w:cs="Calibri"/>
        </w:rPr>
      </w:pPr>
      <w:r>
        <w:rPr>
          <w:rFonts w:ascii="Calibri" w:hAnsi="Calibri" w:cs="Calibri"/>
        </w:rPr>
        <w:t xml:space="preserve">1.   </w:t>
      </w:r>
      <w:r w:rsidRPr="00790FD2">
        <w:rPr>
          <w:rFonts w:ascii="Calibri" w:hAnsi="Calibri" w:cs="Calibri"/>
        </w:rPr>
        <w:t>Quick Glance of Who Does What</w:t>
      </w:r>
      <w:r>
        <w:rPr>
          <w:rFonts w:ascii="Calibri" w:hAnsi="Calibri" w:cs="Calibri"/>
        </w:rPr>
        <w:tab/>
      </w:r>
      <w:r w:rsidRPr="00D94718">
        <w:rPr>
          <w:rFonts w:ascii="Calibri" w:hAnsi="Calibri" w:cs="Calibri"/>
          <w:i/>
        </w:rPr>
        <w:t>Page 2</w:t>
      </w:r>
    </w:p>
    <w:p w14:paraId="38EB737F" w14:textId="77777777" w:rsidR="00D94718" w:rsidRDefault="00D94718" w:rsidP="00364E5B">
      <w:pPr>
        <w:tabs>
          <w:tab w:val="left" w:leader="hyphen" w:pos="5940"/>
        </w:tabs>
        <w:ind w:left="360"/>
        <w:jc w:val="both"/>
        <w:rPr>
          <w:rFonts w:ascii="Calibri" w:hAnsi="Calibri" w:cs="Calibri"/>
        </w:rPr>
      </w:pPr>
    </w:p>
    <w:p w14:paraId="38EB7380" w14:textId="77777777" w:rsidR="00D94718" w:rsidRDefault="00D94718" w:rsidP="00364E5B">
      <w:pPr>
        <w:tabs>
          <w:tab w:val="left" w:leader="hyphen" w:pos="5940"/>
        </w:tabs>
        <w:ind w:left="360"/>
        <w:jc w:val="both"/>
        <w:rPr>
          <w:rFonts w:ascii="Calibri" w:hAnsi="Calibri" w:cs="Calibri"/>
        </w:rPr>
      </w:pPr>
      <w:r>
        <w:rPr>
          <w:rFonts w:ascii="Calibri" w:hAnsi="Calibri" w:cs="Calibri"/>
        </w:rPr>
        <w:t xml:space="preserve">2.   </w:t>
      </w:r>
      <w:r w:rsidRPr="00790FD2">
        <w:rPr>
          <w:rFonts w:ascii="Calibri" w:hAnsi="Calibri" w:cs="Calibri"/>
        </w:rPr>
        <w:t>Timeline of Events</w:t>
      </w:r>
      <w:r>
        <w:rPr>
          <w:rFonts w:ascii="Calibri" w:hAnsi="Calibri" w:cs="Calibri"/>
        </w:rPr>
        <w:tab/>
      </w:r>
      <w:r w:rsidRPr="00D94718">
        <w:rPr>
          <w:rFonts w:ascii="Calibri" w:hAnsi="Calibri" w:cs="Calibri"/>
          <w:i/>
        </w:rPr>
        <w:t xml:space="preserve">Page </w:t>
      </w:r>
      <w:r w:rsidR="002C7F30">
        <w:rPr>
          <w:rFonts w:ascii="Calibri" w:hAnsi="Calibri" w:cs="Calibri"/>
          <w:i/>
        </w:rPr>
        <w:t>4</w:t>
      </w:r>
    </w:p>
    <w:p w14:paraId="38EB7381" w14:textId="77777777" w:rsidR="00D94718" w:rsidRDefault="00D94718" w:rsidP="00364E5B">
      <w:pPr>
        <w:tabs>
          <w:tab w:val="left" w:leader="hyphen" w:pos="5940"/>
        </w:tabs>
        <w:ind w:left="360"/>
        <w:jc w:val="both"/>
        <w:rPr>
          <w:rFonts w:ascii="Calibri" w:hAnsi="Calibri" w:cs="Calibri"/>
        </w:rPr>
      </w:pPr>
    </w:p>
    <w:p w14:paraId="38EB7382" w14:textId="77777777" w:rsidR="00D94718" w:rsidRDefault="00D94718" w:rsidP="00364E5B">
      <w:pPr>
        <w:tabs>
          <w:tab w:val="left" w:leader="hyphen" w:pos="5940"/>
        </w:tabs>
        <w:ind w:left="360"/>
        <w:jc w:val="both"/>
        <w:rPr>
          <w:rFonts w:ascii="Calibri" w:hAnsi="Calibri" w:cs="Calibri"/>
          <w:i/>
        </w:rPr>
      </w:pPr>
      <w:r>
        <w:rPr>
          <w:rFonts w:ascii="Calibri" w:hAnsi="Calibri" w:cs="Calibri"/>
        </w:rPr>
        <w:t xml:space="preserve">3.   </w:t>
      </w:r>
      <w:r w:rsidRPr="00790FD2">
        <w:rPr>
          <w:rFonts w:ascii="Calibri" w:hAnsi="Calibri" w:cs="Calibri"/>
        </w:rPr>
        <w:t>Detailed Roles and Expectations</w:t>
      </w:r>
      <w:r>
        <w:rPr>
          <w:rFonts w:ascii="Calibri" w:hAnsi="Calibri" w:cs="Calibri"/>
        </w:rPr>
        <w:tab/>
      </w:r>
      <w:r w:rsidRPr="00D94718">
        <w:rPr>
          <w:rFonts w:ascii="Calibri" w:hAnsi="Calibri" w:cs="Calibri"/>
          <w:i/>
        </w:rPr>
        <w:t xml:space="preserve">Page </w:t>
      </w:r>
      <w:r w:rsidR="002C7F30">
        <w:rPr>
          <w:rFonts w:ascii="Calibri" w:hAnsi="Calibri" w:cs="Calibri"/>
          <w:i/>
        </w:rPr>
        <w:t>5</w:t>
      </w:r>
    </w:p>
    <w:p w14:paraId="38EB7383" w14:textId="77777777" w:rsidR="00D94718" w:rsidRDefault="00D94718" w:rsidP="00D94718">
      <w:pPr>
        <w:tabs>
          <w:tab w:val="left" w:leader="hyphen" w:pos="5940"/>
        </w:tabs>
        <w:jc w:val="both"/>
        <w:rPr>
          <w:rFonts w:ascii="Calibri" w:hAnsi="Calibri" w:cs="Calibri"/>
          <w:i/>
        </w:rPr>
      </w:pPr>
    </w:p>
    <w:p w14:paraId="38EB7384" w14:textId="77777777" w:rsidR="00D94718" w:rsidRPr="00790FD2" w:rsidRDefault="00D94718" w:rsidP="00D94718">
      <w:pPr>
        <w:numPr>
          <w:ilvl w:val="1"/>
          <w:numId w:val="10"/>
        </w:numPr>
        <w:spacing w:line="480" w:lineRule="auto"/>
        <w:jc w:val="both"/>
        <w:rPr>
          <w:rFonts w:ascii="Calibri" w:hAnsi="Calibri" w:cs="Calibri"/>
        </w:rPr>
      </w:pPr>
      <w:r w:rsidRPr="00790FD2">
        <w:rPr>
          <w:rFonts w:ascii="Calibri" w:hAnsi="Calibri" w:cs="Calibri"/>
        </w:rPr>
        <w:t>Employment Agencies</w:t>
      </w:r>
    </w:p>
    <w:p w14:paraId="38EB7385" w14:textId="77777777" w:rsidR="00D94718" w:rsidRPr="00790FD2" w:rsidRDefault="00D94718" w:rsidP="00D94718">
      <w:pPr>
        <w:numPr>
          <w:ilvl w:val="1"/>
          <w:numId w:val="10"/>
        </w:numPr>
        <w:spacing w:line="480" w:lineRule="auto"/>
        <w:jc w:val="both"/>
        <w:rPr>
          <w:rFonts w:ascii="Calibri" w:hAnsi="Calibri" w:cs="Calibri"/>
        </w:rPr>
      </w:pPr>
      <w:r w:rsidRPr="00790FD2">
        <w:rPr>
          <w:rFonts w:ascii="Calibri" w:hAnsi="Calibri" w:cs="Calibri"/>
        </w:rPr>
        <w:t>Students</w:t>
      </w:r>
    </w:p>
    <w:p w14:paraId="38EB7386" w14:textId="77777777" w:rsidR="00D94718" w:rsidRPr="00790FD2" w:rsidRDefault="00D94718" w:rsidP="00D94718">
      <w:pPr>
        <w:numPr>
          <w:ilvl w:val="1"/>
          <w:numId w:val="10"/>
        </w:numPr>
        <w:spacing w:line="480" w:lineRule="auto"/>
        <w:jc w:val="both"/>
        <w:rPr>
          <w:rFonts w:ascii="Calibri" w:hAnsi="Calibri" w:cs="Calibri"/>
        </w:rPr>
      </w:pPr>
      <w:r w:rsidRPr="00790FD2">
        <w:rPr>
          <w:rFonts w:ascii="Calibri" w:hAnsi="Calibri" w:cs="Calibri"/>
        </w:rPr>
        <w:t>Families</w:t>
      </w:r>
    </w:p>
    <w:p w14:paraId="38EB7387" w14:textId="77777777" w:rsidR="00D94718" w:rsidRPr="00D94718" w:rsidRDefault="00D94718" w:rsidP="00D94718">
      <w:pPr>
        <w:numPr>
          <w:ilvl w:val="1"/>
          <w:numId w:val="10"/>
        </w:numPr>
        <w:spacing w:line="480" w:lineRule="auto"/>
        <w:jc w:val="both"/>
        <w:rPr>
          <w:rFonts w:ascii="Calibri" w:hAnsi="Calibri" w:cs="Calibri"/>
        </w:rPr>
      </w:pPr>
      <w:r w:rsidRPr="00790FD2">
        <w:rPr>
          <w:rFonts w:ascii="Calibri" w:hAnsi="Calibri" w:cs="Calibri"/>
        </w:rPr>
        <w:t>Teachers</w:t>
      </w:r>
    </w:p>
    <w:p w14:paraId="38EB7388" w14:textId="77777777" w:rsidR="00D94718" w:rsidRDefault="00D94718" w:rsidP="00364E5B">
      <w:pPr>
        <w:tabs>
          <w:tab w:val="left" w:leader="hyphen" w:pos="5940"/>
        </w:tabs>
        <w:ind w:left="360"/>
        <w:jc w:val="both"/>
        <w:rPr>
          <w:rFonts w:ascii="Calibri" w:hAnsi="Calibri" w:cs="Calibri"/>
        </w:rPr>
      </w:pPr>
      <w:r>
        <w:rPr>
          <w:rFonts w:ascii="Calibri" w:hAnsi="Calibri" w:cs="Calibri"/>
        </w:rPr>
        <w:t xml:space="preserve">4.   </w:t>
      </w:r>
      <w:r w:rsidRPr="00790FD2">
        <w:rPr>
          <w:rFonts w:ascii="Calibri" w:hAnsi="Calibri" w:cs="Calibri"/>
        </w:rPr>
        <w:t>Adult Service System</w:t>
      </w:r>
      <w:r>
        <w:rPr>
          <w:rFonts w:ascii="Calibri" w:hAnsi="Calibri" w:cs="Calibri"/>
        </w:rPr>
        <w:tab/>
      </w:r>
      <w:r w:rsidRPr="00D94718">
        <w:rPr>
          <w:rFonts w:ascii="Calibri" w:hAnsi="Calibri" w:cs="Calibri"/>
          <w:i/>
        </w:rPr>
        <w:t xml:space="preserve">Page </w:t>
      </w:r>
      <w:r w:rsidR="002C7F30">
        <w:rPr>
          <w:rFonts w:ascii="Calibri" w:hAnsi="Calibri" w:cs="Calibri"/>
          <w:i/>
        </w:rPr>
        <w:t>12</w:t>
      </w:r>
    </w:p>
    <w:p w14:paraId="38EB7389" w14:textId="77777777" w:rsidR="00D94718" w:rsidRDefault="00D94718" w:rsidP="00364E5B">
      <w:pPr>
        <w:tabs>
          <w:tab w:val="left" w:leader="hyphen" w:pos="5940"/>
        </w:tabs>
        <w:ind w:left="360"/>
        <w:jc w:val="both"/>
        <w:rPr>
          <w:rFonts w:ascii="Calibri" w:hAnsi="Calibri" w:cs="Calibri"/>
        </w:rPr>
      </w:pPr>
    </w:p>
    <w:p w14:paraId="38EB738A" w14:textId="77777777" w:rsidR="00D94718" w:rsidRDefault="00D94718" w:rsidP="00364E5B">
      <w:pPr>
        <w:tabs>
          <w:tab w:val="left" w:leader="hyphen" w:pos="5940"/>
        </w:tabs>
        <w:ind w:left="360"/>
        <w:jc w:val="both"/>
        <w:rPr>
          <w:rFonts w:ascii="Calibri" w:hAnsi="Calibri" w:cs="Calibri"/>
        </w:rPr>
      </w:pPr>
      <w:r>
        <w:rPr>
          <w:rFonts w:ascii="Calibri" w:hAnsi="Calibri" w:cs="Calibri"/>
        </w:rPr>
        <w:t xml:space="preserve">5.   </w:t>
      </w:r>
      <w:r w:rsidRPr="00790FD2">
        <w:rPr>
          <w:rFonts w:ascii="Calibri" w:hAnsi="Calibri" w:cs="Calibri"/>
        </w:rPr>
        <w:t>Contact Info</w:t>
      </w:r>
      <w:r>
        <w:rPr>
          <w:rFonts w:ascii="Calibri" w:hAnsi="Calibri" w:cs="Calibri"/>
        </w:rPr>
        <w:tab/>
      </w:r>
      <w:r w:rsidRPr="00D94718">
        <w:rPr>
          <w:rFonts w:ascii="Calibri" w:hAnsi="Calibri" w:cs="Calibri"/>
          <w:i/>
        </w:rPr>
        <w:t xml:space="preserve">Page </w:t>
      </w:r>
      <w:r w:rsidR="002C7F30">
        <w:rPr>
          <w:rFonts w:ascii="Calibri" w:hAnsi="Calibri" w:cs="Calibri"/>
          <w:i/>
        </w:rPr>
        <w:t>1</w:t>
      </w:r>
      <w:r w:rsidR="00F74279">
        <w:rPr>
          <w:rFonts w:ascii="Calibri" w:hAnsi="Calibri" w:cs="Calibri"/>
          <w:i/>
        </w:rPr>
        <w:t>5</w:t>
      </w:r>
    </w:p>
    <w:p w14:paraId="38EB738B" w14:textId="77777777" w:rsidR="00D94718" w:rsidRDefault="00D94718" w:rsidP="00364E5B">
      <w:pPr>
        <w:tabs>
          <w:tab w:val="left" w:leader="hyphen" w:pos="5940"/>
        </w:tabs>
        <w:ind w:left="360"/>
        <w:jc w:val="both"/>
        <w:rPr>
          <w:rFonts w:ascii="Calibri" w:hAnsi="Calibri" w:cs="Calibri"/>
        </w:rPr>
      </w:pPr>
    </w:p>
    <w:p w14:paraId="38EB738C" w14:textId="77777777" w:rsidR="00D94718" w:rsidRDefault="00D94718" w:rsidP="00364E5B">
      <w:pPr>
        <w:tabs>
          <w:tab w:val="left" w:leader="hyphen" w:pos="5940"/>
        </w:tabs>
        <w:ind w:left="360"/>
        <w:jc w:val="both"/>
        <w:rPr>
          <w:rFonts w:ascii="Calibri" w:hAnsi="Calibri" w:cs="Calibri"/>
        </w:rPr>
      </w:pPr>
      <w:r>
        <w:rPr>
          <w:rFonts w:ascii="Calibri" w:hAnsi="Calibri" w:cs="Calibri"/>
        </w:rPr>
        <w:t xml:space="preserve">6.   </w:t>
      </w:r>
      <w:r w:rsidRPr="00790FD2">
        <w:rPr>
          <w:rFonts w:ascii="Calibri" w:hAnsi="Calibri" w:cs="Calibri"/>
        </w:rPr>
        <w:t>Questions to Ask an Employment Agency</w:t>
      </w:r>
      <w:r>
        <w:rPr>
          <w:rFonts w:ascii="Calibri" w:hAnsi="Calibri" w:cs="Calibri"/>
        </w:rPr>
        <w:tab/>
      </w:r>
      <w:r w:rsidRPr="00D94718">
        <w:rPr>
          <w:rFonts w:ascii="Calibri" w:hAnsi="Calibri" w:cs="Calibri"/>
          <w:i/>
        </w:rPr>
        <w:t xml:space="preserve">Page </w:t>
      </w:r>
      <w:r w:rsidR="002C7F30">
        <w:rPr>
          <w:rFonts w:ascii="Calibri" w:hAnsi="Calibri" w:cs="Calibri"/>
          <w:i/>
        </w:rPr>
        <w:t>1</w:t>
      </w:r>
      <w:r w:rsidR="00F74279">
        <w:rPr>
          <w:rFonts w:ascii="Calibri" w:hAnsi="Calibri" w:cs="Calibri"/>
          <w:i/>
        </w:rPr>
        <w:t>7</w:t>
      </w:r>
    </w:p>
    <w:p w14:paraId="38EB738D" w14:textId="77777777" w:rsidR="00D94718" w:rsidRDefault="00D94718" w:rsidP="00D94718">
      <w:pPr>
        <w:tabs>
          <w:tab w:val="left" w:leader="hyphen" w:pos="5940"/>
        </w:tabs>
        <w:jc w:val="both"/>
        <w:rPr>
          <w:rFonts w:ascii="Calibri" w:hAnsi="Calibri" w:cs="Calibri"/>
        </w:rPr>
      </w:pPr>
    </w:p>
    <w:p w14:paraId="38EB738E" w14:textId="77777777" w:rsidR="00D94718" w:rsidRDefault="00D94718" w:rsidP="00D94718">
      <w:pPr>
        <w:tabs>
          <w:tab w:val="left" w:leader="hyphen" w:pos="5940"/>
        </w:tabs>
        <w:jc w:val="both"/>
        <w:rPr>
          <w:rFonts w:ascii="Calibri" w:hAnsi="Calibri" w:cs="Calibri"/>
        </w:rPr>
      </w:pPr>
    </w:p>
    <w:p w14:paraId="38EB738F" w14:textId="77777777" w:rsidR="00F17DD7" w:rsidRDefault="00F17DD7" w:rsidP="00D94718">
      <w:pPr>
        <w:tabs>
          <w:tab w:val="left" w:leader="hyphen" w:pos="5940"/>
        </w:tabs>
        <w:jc w:val="both"/>
        <w:rPr>
          <w:rFonts w:ascii="Calibri" w:hAnsi="Calibri" w:cs="Calibri"/>
        </w:rPr>
      </w:pPr>
    </w:p>
    <w:p w14:paraId="38EB7390" w14:textId="77777777" w:rsidR="004D1AB7" w:rsidRPr="00790FD2" w:rsidRDefault="004D1AB7" w:rsidP="004D1AB7">
      <w:pPr>
        <w:rPr>
          <w:rFonts w:ascii="Calibri" w:hAnsi="Calibri" w:cs="Calibri"/>
          <w:b/>
          <w:color w:val="7F7F7F"/>
          <w:sz w:val="36"/>
          <w:szCs w:val="36"/>
        </w:rPr>
      </w:pPr>
      <w:r w:rsidRPr="00790FD2">
        <w:rPr>
          <w:rFonts w:ascii="Calibri" w:hAnsi="Calibri" w:cs="Calibri"/>
          <w:b/>
          <w:color w:val="7F7F7F"/>
          <w:sz w:val="36"/>
          <w:szCs w:val="36"/>
        </w:rPr>
        <w:t>Introduction</w:t>
      </w:r>
    </w:p>
    <w:p w14:paraId="38EB7391" w14:textId="77777777" w:rsidR="004D1AB7" w:rsidRPr="00790FD2" w:rsidRDefault="004D1AB7" w:rsidP="004D1AB7">
      <w:pPr>
        <w:rPr>
          <w:rFonts w:ascii="Calibri" w:hAnsi="Calibri" w:cs="Calibri"/>
        </w:rPr>
      </w:pPr>
    </w:p>
    <w:p w14:paraId="38EB7392" w14:textId="0D156D48" w:rsidR="001C5C70" w:rsidRDefault="004D1AB7" w:rsidP="004D1AB7">
      <w:pPr>
        <w:rPr>
          <w:rFonts w:ascii="Calibri" w:hAnsi="Calibri" w:cs="Calibri"/>
        </w:rPr>
        <w:sectPr w:rsidR="001C5C70" w:rsidSect="00866BF6">
          <w:headerReference w:type="default" r:id="rId11"/>
          <w:pgSz w:w="12240" w:h="15840"/>
          <w:pgMar w:top="1440" w:right="1584" w:bottom="1440" w:left="1584" w:header="720" w:footer="720" w:gutter="0"/>
          <w:pgNumType w:start="1"/>
          <w:cols w:space="720"/>
          <w:docGrid w:linePitch="360"/>
        </w:sectPr>
      </w:pPr>
      <w:r w:rsidRPr="00790FD2">
        <w:rPr>
          <w:rFonts w:ascii="Calibri" w:hAnsi="Calibri" w:cs="Calibri"/>
        </w:rPr>
        <w:t xml:space="preserve">The transition from being a student to a working adult is an exciting process for students and their families. And, as with any change, there can be uncertainties and different expectations.  We hope this </w:t>
      </w:r>
      <w:r w:rsidR="00666231">
        <w:rPr>
          <w:rFonts w:ascii="Calibri" w:hAnsi="Calibri" w:cs="Calibri"/>
        </w:rPr>
        <w:t>guide</w:t>
      </w:r>
      <w:r w:rsidRPr="00790FD2">
        <w:rPr>
          <w:rFonts w:ascii="Calibri" w:hAnsi="Calibri" w:cs="Calibri"/>
        </w:rPr>
        <w:t xml:space="preserve"> will prepare you with an understanding of who is in</w:t>
      </w:r>
      <w:r w:rsidR="0057208B">
        <w:rPr>
          <w:rFonts w:ascii="Calibri" w:hAnsi="Calibri" w:cs="Calibri"/>
        </w:rPr>
        <w:t xml:space="preserve">volved and what their role is, </w:t>
      </w:r>
      <w:r w:rsidRPr="00790FD2">
        <w:rPr>
          <w:rFonts w:ascii="Calibri" w:hAnsi="Calibri" w:cs="Calibri"/>
        </w:rPr>
        <w:t xml:space="preserve">what will happen in the last </w:t>
      </w:r>
      <w:r w:rsidR="00885471">
        <w:rPr>
          <w:rFonts w:ascii="Calibri" w:hAnsi="Calibri" w:cs="Calibri"/>
        </w:rPr>
        <w:t>two years</w:t>
      </w:r>
      <w:r w:rsidR="00885471" w:rsidRPr="00790FD2">
        <w:rPr>
          <w:rFonts w:ascii="Calibri" w:hAnsi="Calibri" w:cs="Calibri"/>
        </w:rPr>
        <w:t xml:space="preserve"> </w:t>
      </w:r>
      <w:r w:rsidRPr="00790FD2">
        <w:rPr>
          <w:rFonts w:ascii="Calibri" w:hAnsi="Calibri" w:cs="Calibri"/>
        </w:rPr>
        <w:t xml:space="preserve">of school, and how everyone can contribute to a successful first job for the student. This guide is not intended to address every aspect of a student’s transition out of school, such as independent living or social activities; this </w:t>
      </w:r>
      <w:r w:rsidR="00666231">
        <w:rPr>
          <w:rFonts w:ascii="Calibri" w:hAnsi="Calibri" w:cs="Calibri"/>
        </w:rPr>
        <w:t>guide</w:t>
      </w:r>
      <w:r w:rsidRPr="00790FD2">
        <w:rPr>
          <w:rFonts w:ascii="Calibri" w:hAnsi="Calibri" w:cs="Calibri"/>
        </w:rPr>
        <w:t xml:space="preserve"> is specific to achieving employment goals. </w:t>
      </w:r>
    </w:p>
    <w:p w14:paraId="38EB7393" w14:textId="77777777" w:rsidR="004D1AB7" w:rsidRPr="00790FD2" w:rsidRDefault="00F2310C" w:rsidP="004D1AB7">
      <w:pPr>
        <w:rPr>
          <w:rFonts w:ascii="Calibri" w:hAnsi="Calibri" w:cs="Calibri"/>
          <w:b/>
          <w:color w:val="7F7F7F"/>
          <w:sz w:val="36"/>
          <w:szCs w:val="36"/>
        </w:rPr>
      </w:pPr>
      <w:r w:rsidRPr="00790FD2">
        <w:rPr>
          <w:rFonts w:ascii="Calibri" w:hAnsi="Calibri" w:cs="Calibri"/>
          <w:b/>
          <w:color w:val="365F91"/>
          <w:sz w:val="96"/>
          <w:szCs w:val="96"/>
        </w:rPr>
        <w:lastRenderedPageBreak/>
        <w:t>1</w:t>
      </w:r>
      <w:r w:rsidRPr="00790FD2">
        <w:rPr>
          <w:rFonts w:ascii="Calibri" w:hAnsi="Calibri" w:cs="Calibri"/>
          <w:b/>
          <w:color w:val="7F7F7F"/>
          <w:sz w:val="36"/>
          <w:szCs w:val="36"/>
        </w:rPr>
        <w:t xml:space="preserve">  </w:t>
      </w:r>
      <w:r w:rsidR="004D1AB7" w:rsidRPr="00790FD2">
        <w:rPr>
          <w:rFonts w:ascii="Calibri" w:hAnsi="Calibri" w:cs="Calibri"/>
          <w:b/>
          <w:color w:val="7F7F7F"/>
          <w:sz w:val="36"/>
          <w:szCs w:val="36"/>
        </w:rPr>
        <w:t>Quick Glance of Who Does What</w:t>
      </w:r>
    </w:p>
    <w:p w14:paraId="38EB7394" w14:textId="77777777" w:rsidR="004D1AB7" w:rsidRPr="00790FD2" w:rsidRDefault="004D1AB7" w:rsidP="00F2310C">
      <w:pPr>
        <w:rPr>
          <w:rFonts w:ascii="Calibri" w:hAnsi="Calibri" w:cs="Calibri"/>
        </w:rPr>
      </w:pPr>
    </w:p>
    <w:p w14:paraId="38EB7395" w14:textId="77777777" w:rsidR="00CE0B91" w:rsidRDefault="004D1AB7" w:rsidP="00CE0B91">
      <w:pPr>
        <w:rPr>
          <w:rFonts w:ascii="Calibri" w:hAnsi="Calibri" w:cs="Calibri"/>
          <w:b/>
          <w:sz w:val="32"/>
          <w:szCs w:val="32"/>
        </w:rPr>
      </w:pPr>
      <w:r w:rsidRPr="00CE0B91">
        <w:rPr>
          <w:rFonts w:ascii="Calibri" w:hAnsi="Calibri" w:cs="Calibri"/>
          <w:b/>
          <w:sz w:val="32"/>
          <w:szCs w:val="32"/>
        </w:rPr>
        <w:t>Employment Agencies</w:t>
      </w:r>
    </w:p>
    <w:p w14:paraId="38EB7396" w14:textId="77777777" w:rsidR="00F17DD7" w:rsidRPr="00F17DD7" w:rsidRDefault="00F17DD7" w:rsidP="00CE0B91">
      <w:pPr>
        <w:rPr>
          <w:rFonts w:ascii="Calibri" w:hAnsi="Calibri" w:cs="Calibri"/>
        </w:rPr>
      </w:pPr>
    </w:p>
    <w:p w14:paraId="38EB7397" w14:textId="7624D46F" w:rsidR="004D1AB7" w:rsidRPr="00790FD2" w:rsidRDefault="004D1AB7" w:rsidP="004D1AB7">
      <w:pPr>
        <w:numPr>
          <w:ilvl w:val="0"/>
          <w:numId w:val="4"/>
        </w:numPr>
        <w:rPr>
          <w:rFonts w:ascii="Calibri" w:hAnsi="Calibri" w:cs="Calibri"/>
        </w:rPr>
      </w:pPr>
      <w:r w:rsidRPr="00790FD2">
        <w:rPr>
          <w:rFonts w:ascii="Calibri" w:hAnsi="Calibri" w:cs="Calibri"/>
        </w:rPr>
        <w:t>Choosing the right employment agency is an important decision that will affect your employment experience, so take the time to do your research</w:t>
      </w:r>
      <w:r w:rsidR="001414A1" w:rsidRPr="00790FD2">
        <w:rPr>
          <w:rFonts w:ascii="Calibri" w:hAnsi="Calibri" w:cs="Calibri"/>
        </w:rPr>
        <w:t xml:space="preserve"> and interview several </w:t>
      </w:r>
      <w:r w:rsidR="0057208B">
        <w:rPr>
          <w:rFonts w:ascii="Calibri" w:hAnsi="Calibri" w:cs="Calibri"/>
        </w:rPr>
        <w:t xml:space="preserve">agencies. </w:t>
      </w:r>
      <w:r w:rsidR="0071449D">
        <w:rPr>
          <w:rFonts w:ascii="Calibri" w:hAnsi="Calibri" w:cs="Calibri"/>
        </w:rPr>
        <w:t>(</w:t>
      </w:r>
      <w:r w:rsidR="00F15395">
        <w:rPr>
          <w:rFonts w:ascii="Calibri" w:hAnsi="Calibri" w:cs="Calibri"/>
        </w:rPr>
        <w:t xml:space="preserve">See </w:t>
      </w:r>
      <w:r w:rsidR="00F15395" w:rsidRPr="0071449D">
        <w:rPr>
          <w:rFonts w:ascii="Calibri" w:hAnsi="Calibri" w:cs="Calibri"/>
          <w:b/>
        </w:rPr>
        <w:t>Section 5</w:t>
      </w:r>
      <w:r w:rsidR="00F15395">
        <w:rPr>
          <w:rFonts w:ascii="Calibri" w:hAnsi="Calibri" w:cs="Calibri"/>
        </w:rPr>
        <w:t xml:space="preserve">, </w:t>
      </w:r>
      <w:r w:rsidR="00F15395" w:rsidRPr="0071449D">
        <w:rPr>
          <w:rFonts w:ascii="Calibri" w:hAnsi="Calibri" w:cs="Calibri"/>
          <w:b/>
        </w:rPr>
        <w:t>Contact Information</w:t>
      </w:r>
      <w:r w:rsidR="00F15395">
        <w:rPr>
          <w:rFonts w:ascii="Calibri" w:hAnsi="Calibri" w:cs="Calibri"/>
        </w:rPr>
        <w:t xml:space="preserve"> to find available agencies)</w:t>
      </w:r>
    </w:p>
    <w:p w14:paraId="38EB7398" w14:textId="77777777" w:rsidR="004D1AB7" w:rsidRPr="00790FD2" w:rsidRDefault="004D1AB7" w:rsidP="004D1AB7">
      <w:pPr>
        <w:numPr>
          <w:ilvl w:val="0"/>
          <w:numId w:val="4"/>
        </w:numPr>
        <w:rPr>
          <w:rFonts w:ascii="Calibri" w:hAnsi="Calibri" w:cs="Calibri"/>
        </w:rPr>
      </w:pPr>
      <w:r w:rsidRPr="00790FD2">
        <w:rPr>
          <w:rFonts w:ascii="Calibri" w:hAnsi="Calibri" w:cs="Calibri"/>
        </w:rPr>
        <w:t>An employment agency helps with creating a resume, filling out applications, researching job opportunities, meeting with businesses on your behalf, arranging and supporting you through interviews, assisting with transportation arrangement, training at your new job, providing accommodations to help you succeed at your job, and ongoing support to you and your employer to make sure it is a successful job match.</w:t>
      </w:r>
    </w:p>
    <w:p w14:paraId="38EB7399" w14:textId="77777777" w:rsidR="004D1AB7" w:rsidRPr="00790FD2" w:rsidRDefault="004D1AB7" w:rsidP="004D1AB7">
      <w:pPr>
        <w:numPr>
          <w:ilvl w:val="0"/>
          <w:numId w:val="4"/>
        </w:numPr>
        <w:rPr>
          <w:rFonts w:ascii="Calibri" w:hAnsi="Calibri" w:cs="Calibri"/>
        </w:rPr>
      </w:pPr>
      <w:r w:rsidRPr="00790FD2">
        <w:rPr>
          <w:rFonts w:ascii="Calibri" w:hAnsi="Calibri" w:cs="Calibri"/>
        </w:rPr>
        <w:t xml:space="preserve">Your employment agency </w:t>
      </w:r>
      <w:r w:rsidR="001414A1" w:rsidRPr="00790FD2">
        <w:rPr>
          <w:rFonts w:ascii="Calibri" w:hAnsi="Calibri" w:cs="Calibri"/>
        </w:rPr>
        <w:t>is not expected</w:t>
      </w:r>
      <w:r w:rsidRPr="00790FD2">
        <w:rPr>
          <w:rFonts w:ascii="Calibri" w:hAnsi="Calibri" w:cs="Calibri"/>
        </w:rPr>
        <w:t xml:space="preserve"> </w:t>
      </w:r>
      <w:r w:rsidR="002027B2">
        <w:rPr>
          <w:rFonts w:ascii="Calibri" w:hAnsi="Calibri" w:cs="Calibri"/>
        </w:rPr>
        <w:t xml:space="preserve">to </w:t>
      </w:r>
      <w:r w:rsidRPr="00790FD2">
        <w:rPr>
          <w:rFonts w:ascii="Calibri" w:hAnsi="Calibri" w:cs="Calibri"/>
        </w:rPr>
        <w:t>provide transportation to or from a job site, but can help you with travel training (bus, Access, walking commute)</w:t>
      </w:r>
      <w:r w:rsidR="002027B2">
        <w:rPr>
          <w:rFonts w:ascii="Calibri" w:hAnsi="Calibri" w:cs="Calibri"/>
        </w:rPr>
        <w:t>.</w:t>
      </w:r>
    </w:p>
    <w:p w14:paraId="38EB739A" w14:textId="77777777" w:rsidR="004D1AB7" w:rsidRPr="00790FD2" w:rsidRDefault="004D1AB7" w:rsidP="004D1AB7">
      <w:pPr>
        <w:numPr>
          <w:ilvl w:val="0"/>
          <w:numId w:val="4"/>
        </w:numPr>
        <w:rPr>
          <w:rFonts w:ascii="Calibri" w:hAnsi="Calibri" w:cs="Calibri"/>
        </w:rPr>
      </w:pPr>
      <w:r w:rsidRPr="00790FD2">
        <w:rPr>
          <w:rFonts w:ascii="Calibri" w:hAnsi="Calibri" w:cs="Calibri"/>
        </w:rPr>
        <w:t xml:space="preserve">Your employment agency will spend the first few months of school getting to know you by visiting the classroom and your school work sites. After that, most of their time will be spent out in the community on your behalf talking to businesses that may have the right job for you. </w:t>
      </w:r>
    </w:p>
    <w:p w14:paraId="38EB739B" w14:textId="77777777" w:rsidR="004D1AB7" w:rsidRPr="00790FD2" w:rsidRDefault="004D1AB7" w:rsidP="004D1AB7">
      <w:pPr>
        <w:numPr>
          <w:ilvl w:val="0"/>
          <w:numId w:val="4"/>
        </w:numPr>
        <w:rPr>
          <w:rFonts w:ascii="Calibri" w:hAnsi="Calibri" w:cs="Calibri"/>
        </w:rPr>
      </w:pPr>
      <w:r w:rsidRPr="00790FD2">
        <w:rPr>
          <w:rFonts w:ascii="Calibri" w:hAnsi="Calibri" w:cs="Calibri"/>
        </w:rPr>
        <w:t xml:space="preserve">If at any point you are unhappy with your employment agency, attempt to resolve the issues with them. If the problems are not able to be resolved, you </w:t>
      </w:r>
      <w:r w:rsidR="004E3B4F">
        <w:rPr>
          <w:rFonts w:ascii="Calibri" w:hAnsi="Calibri" w:cs="Calibri"/>
        </w:rPr>
        <w:t>can</w:t>
      </w:r>
      <w:r w:rsidRPr="00790FD2">
        <w:rPr>
          <w:rFonts w:ascii="Calibri" w:hAnsi="Calibri" w:cs="Calibri"/>
        </w:rPr>
        <w:t xml:space="preserve"> choose a different employment agency.</w:t>
      </w:r>
    </w:p>
    <w:p w14:paraId="38EB739C" w14:textId="77777777" w:rsidR="004D1AB7" w:rsidRDefault="004D1AB7" w:rsidP="004D1AB7">
      <w:pPr>
        <w:rPr>
          <w:rFonts w:ascii="Calibri" w:hAnsi="Calibri" w:cs="Calibri"/>
        </w:rPr>
      </w:pPr>
    </w:p>
    <w:p w14:paraId="38EB739D" w14:textId="77777777" w:rsidR="00866BF6" w:rsidRPr="00790FD2" w:rsidRDefault="00866BF6" w:rsidP="004D1AB7">
      <w:pPr>
        <w:rPr>
          <w:rFonts w:ascii="Calibri" w:hAnsi="Calibri" w:cs="Calibri"/>
        </w:rPr>
      </w:pPr>
    </w:p>
    <w:p w14:paraId="38EB739E" w14:textId="77777777" w:rsidR="00F17DD7" w:rsidRPr="00F17DD7" w:rsidRDefault="004D1AB7" w:rsidP="00F17DD7">
      <w:pPr>
        <w:rPr>
          <w:rFonts w:ascii="Calibri" w:hAnsi="Calibri" w:cs="Calibri"/>
        </w:rPr>
      </w:pPr>
      <w:r w:rsidRPr="00CE0B91">
        <w:rPr>
          <w:rFonts w:ascii="Calibri" w:hAnsi="Calibri" w:cs="Calibri"/>
          <w:b/>
          <w:sz w:val="32"/>
          <w:szCs w:val="32"/>
        </w:rPr>
        <w:t>Students</w:t>
      </w:r>
    </w:p>
    <w:p w14:paraId="38EB739F" w14:textId="77777777" w:rsidR="004D1AB7" w:rsidRPr="00CE0B91" w:rsidRDefault="004D1AB7" w:rsidP="004D1AB7">
      <w:pPr>
        <w:rPr>
          <w:rFonts w:ascii="Calibri" w:hAnsi="Calibri" w:cs="Calibri"/>
          <w:sz w:val="32"/>
          <w:szCs w:val="32"/>
        </w:rPr>
      </w:pPr>
    </w:p>
    <w:p w14:paraId="38EB73A0" w14:textId="77777777" w:rsidR="004D1AB7" w:rsidRPr="00790FD2" w:rsidRDefault="004D1AB7" w:rsidP="004D1AB7">
      <w:pPr>
        <w:numPr>
          <w:ilvl w:val="0"/>
          <w:numId w:val="6"/>
        </w:numPr>
        <w:rPr>
          <w:rFonts w:ascii="Calibri" w:hAnsi="Calibri" w:cs="Calibri"/>
        </w:rPr>
      </w:pPr>
      <w:r w:rsidRPr="00790FD2">
        <w:rPr>
          <w:rFonts w:ascii="Calibri" w:hAnsi="Calibri" w:cs="Calibri"/>
        </w:rPr>
        <w:t xml:space="preserve">Finding a job is a lot of work and it needs to be your big goal so you </w:t>
      </w:r>
      <w:r w:rsidR="0057208B">
        <w:rPr>
          <w:rFonts w:ascii="Calibri" w:hAnsi="Calibri" w:cs="Calibri"/>
        </w:rPr>
        <w:t>should</w:t>
      </w:r>
      <w:r w:rsidRPr="00790FD2">
        <w:rPr>
          <w:rFonts w:ascii="Calibri" w:hAnsi="Calibri" w:cs="Calibri"/>
        </w:rPr>
        <w:t xml:space="preserve"> make time for interview prep, going to businesses, and dressing for work. </w:t>
      </w:r>
    </w:p>
    <w:p w14:paraId="38EB73A1" w14:textId="77777777" w:rsidR="004D1AB7" w:rsidRPr="00790FD2" w:rsidRDefault="004D1AB7" w:rsidP="004D1AB7">
      <w:pPr>
        <w:numPr>
          <w:ilvl w:val="0"/>
          <w:numId w:val="6"/>
        </w:numPr>
        <w:rPr>
          <w:rFonts w:ascii="Calibri" w:hAnsi="Calibri" w:cs="Calibri"/>
        </w:rPr>
      </w:pPr>
      <w:r w:rsidRPr="00790FD2">
        <w:rPr>
          <w:rFonts w:ascii="Calibri" w:hAnsi="Calibri" w:cs="Calibri"/>
        </w:rPr>
        <w:t>Your first job will probably not be your dream job; it will be a way to get work experience that will later contribute to obtaining your dream job</w:t>
      </w:r>
      <w:r w:rsidR="00481E68">
        <w:rPr>
          <w:rFonts w:ascii="Calibri" w:hAnsi="Calibri" w:cs="Calibri"/>
        </w:rPr>
        <w:t>.</w:t>
      </w:r>
    </w:p>
    <w:p w14:paraId="38EB73A2" w14:textId="77777777" w:rsidR="004D1AB7" w:rsidRPr="00790FD2" w:rsidRDefault="004D1AB7" w:rsidP="004D1AB7">
      <w:pPr>
        <w:numPr>
          <w:ilvl w:val="0"/>
          <w:numId w:val="6"/>
        </w:numPr>
        <w:rPr>
          <w:rFonts w:ascii="Calibri" w:hAnsi="Calibri" w:cs="Calibri"/>
        </w:rPr>
      </w:pPr>
      <w:r w:rsidRPr="00790FD2">
        <w:rPr>
          <w:rFonts w:ascii="Calibri" w:hAnsi="Calibri" w:cs="Calibri"/>
        </w:rPr>
        <w:t>Be an advocate for yourself; let your employment consultant know what you want and be involved with the job search process</w:t>
      </w:r>
      <w:r w:rsidR="00481E68">
        <w:rPr>
          <w:rFonts w:ascii="Calibri" w:hAnsi="Calibri" w:cs="Calibri"/>
        </w:rPr>
        <w:t>.</w:t>
      </w:r>
    </w:p>
    <w:p w14:paraId="38EB73A3" w14:textId="77777777" w:rsidR="004D1AB7" w:rsidRDefault="004D1AB7" w:rsidP="004D1AB7">
      <w:pPr>
        <w:rPr>
          <w:rFonts w:ascii="Calibri" w:hAnsi="Calibri" w:cs="Calibri"/>
          <w:b/>
        </w:rPr>
      </w:pPr>
    </w:p>
    <w:p w14:paraId="38EB73A4" w14:textId="77777777" w:rsidR="00866BF6" w:rsidRPr="00790FD2" w:rsidRDefault="00866BF6" w:rsidP="004D1AB7">
      <w:pPr>
        <w:rPr>
          <w:rFonts w:ascii="Calibri" w:hAnsi="Calibri" w:cs="Calibri"/>
          <w:b/>
        </w:rPr>
      </w:pPr>
    </w:p>
    <w:p w14:paraId="38EB73A5" w14:textId="77777777" w:rsidR="00F17DD7" w:rsidRPr="00F17DD7" w:rsidRDefault="004D1AB7" w:rsidP="00866BF6">
      <w:pPr>
        <w:keepNext/>
        <w:keepLines/>
        <w:rPr>
          <w:rFonts w:ascii="Calibri" w:hAnsi="Calibri" w:cs="Calibri"/>
        </w:rPr>
      </w:pPr>
      <w:r w:rsidRPr="00CE0B91">
        <w:rPr>
          <w:rFonts w:ascii="Calibri" w:hAnsi="Calibri" w:cs="Calibri"/>
          <w:b/>
          <w:sz w:val="32"/>
          <w:szCs w:val="32"/>
        </w:rPr>
        <w:lastRenderedPageBreak/>
        <w:t>Families</w:t>
      </w:r>
    </w:p>
    <w:p w14:paraId="38EB73A6" w14:textId="77777777" w:rsidR="004D1AB7" w:rsidRPr="00CE0B91" w:rsidRDefault="004D1AB7" w:rsidP="00866BF6">
      <w:pPr>
        <w:keepNext/>
        <w:keepLines/>
        <w:rPr>
          <w:rFonts w:ascii="Calibri" w:hAnsi="Calibri" w:cs="Calibri"/>
          <w:sz w:val="32"/>
          <w:szCs w:val="32"/>
        </w:rPr>
      </w:pPr>
    </w:p>
    <w:p w14:paraId="38EB73A7" w14:textId="77777777" w:rsidR="004D1AB7" w:rsidRPr="00790FD2" w:rsidRDefault="004D1AB7" w:rsidP="00866BF6">
      <w:pPr>
        <w:keepNext/>
        <w:keepLines/>
        <w:numPr>
          <w:ilvl w:val="0"/>
          <w:numId w:val="5"/>
        </w:numPr>
        <w:rPr>
          <w:rFonts w:ascii="Calibri" w:hAnsi="Calibri" w:cs="Calibri"/>
        </w:rPr>
      </w:pPr>
      <w:r w:rsidRPr="00790FD2">
        <w:rPr>
          <w:rFonts w:ascii="Calibri" w:hAnsi="Calibri" w:cs="Calibri"/>
        </w:rPr>
        <w:t>While your student is seeking a job, it is the expectation of your employment agency that work be a top priority</w:t>
      </w:r>
      <w:r w:rsidR="00481E68">
        <w:rPr>
          <w:rFonts w:ascii="Calibri" w:hAnsi="Calibri" w:cs="Calibri"/>
        </w:rPr>
        <w:t>.</w:t>
      </w:r>
    </w:p>
    <w:p w14:paraId="38EB73A8" w14:textId="77777777" w:rsidR="004D1AB7" w:rsidRPr="00790FD2" w:rsidRDefault="004D1AB7" w:rsidP="00866BF6">
      <w:pPr>
        <w:keepNext/>
        <w:keepLines/>
        <w:numPr>
          <w:ilvl w:val="0"/>
          <w:numId w:val="5"/>
        </w:numPr>
        <w:rPr>
          <w:rFonts w:ascii="Calibri" w:hAnsi="Calibri" w:cs="Calibri"/>
        </w:rPr>
      </w:pPr>
      <w:r w:rsidRPr="00790FD2">
        <w:rPr>
          <w:rFonts w:ascii="Calibri" w:hAnsi="Calibri" w:cs="Calibri"/>
        </w:rPr>
        <w:t xml:space="preserve">You may be called upon to provide or arrange transportation to or from interviews or appointments with businesses. </w:t>
      </w:r>
    </w:p>
    <w:p w14:paraId="38EB73A9" w14:textId="77777777" w:rsidR="004D1AB7" w:rsidRPr="00790FD2" w:rsidRDefault="004D1AB7" w:rsidP="00866BF6">
      <w:pPr>
        <w:keepNext/>
        <w:keepLines/>
        <w:numPr>
          <w:ilvl w:val="0"/>
          <w:numId w:val="5"/>
        </w:numPr>
        <w:rPr>
          <w:rFonts w:ascii="Calibri" w:hAnsi="Calibri" w:cs="Calibri"/>
        </w:rPr>
      </w:pPr>
      <w:r w:rsidRPr="00790FD2">
        <w:rPr>
          <w:rFonts w:ascii="Calibri" w:hAnsi="Calibri" w:cs="Calibri"/>
        </w:rPr>
        <w:t xml:space="preserve">You will need to ensure your student has attire appropriate for interviews and the job they are seeking. </w:t>
      </w:r>
    </w:p>
    <w:p w14:paraId="38EB73AA" w14:textId="77777777" w:rsidR="004D1AB7" w:rsidRPr="00790FD2" w:rsidRDefault="004D1AB7" w:rsidP="00866BF6">
      <w:pPr>
        <w:keepNext/>
        <w:keepLines/>
        <w:numPr>
          <w:ilvl w:val="0"/>
          <w:numId w:val="5"/>
        </w:numPr>
        <w:rPr>
          <w:rFonts w:ascii="Calibri" w:hAnsi="Calibri" w:cs="Calibri"/>
        </w:rPr>
      </w:pPr>
      <w:r w:rsidRPr="00790FD2">
        <w:rPr>
          <w:rFonts w:ascii="Calibri" w:hAnsi="Calibri" w:cs="Calibri"/>
        </w:rPr>
        <w:t xml:space="preserve">Your student’s hours and shifts are determined by the business’ needs; this means that your student may work evenings, weekends, holidays, or part time. </w:t>
      </w:r>
    </w:p>
    <w:p w14:paraId="38EB73AB" w14:textId="77777777" w:rsidR="004D1AB7" w:rsidRPr="00790FD2" w:rsidRDefault="004D1AB7" w:rsidP="004D1AB7">
      <w:pPr>
        <w:numPr>
          <w:ilvl w:val="0"/>
          <w:numId w:val="5"/>
        </w:numPr>
        <w:rPr>
          <w:rFonts w:ascii="Calibri" w:hAnsi="Calibri" w:cs="Calibri"/>
        </w:rPr>
      </w:pPr>
      <w:r w:rsidRPr="00790FD2">
        <w:rPr>
          <w:rFonts w:ascii="Calibri" w:hAnsi="Calibri" w:cs="Calibri"/>
        </w:rPr>
        <w:t xml:space="preserve">Work is not a replacement for school; your student’s work schedule will not take the place of the school day, so there should be planning for other activities to fill their week. </w:t>
      </w:r>
    </w:p>
    <w:p w14:paraId="38EB73AC" w14:textId="77777777" w:rsidR="004D1AB7" w:rsidRPr="00790FD2" w:rsidRDefault="004D1AB7" w:rsidP="004D1AB7">
      <w:pPr>
        <w:numPr>
          <w:ilvl w:val="0"/>
          <w:numId w:val="5"/>
        </w:numPr>
        <w:rPr>
          <w:rFonts w:ascii="Calibri" w:hAnsi="Calibri" w:cs="Calibri"/>
        </w:rPr>
      </w:pPr>
      <w:r w:rsidRPr="00790FD2">
        <w:rPr>
          <w:rFonts w:ascii="Calibri" w:hAnsi="Calibri" w:cs="Calibri"/>
        </w:rPr>
        <w:t>Like any other first job, your student should not request excessive vacation days</w:t>
      </w:r>
      <w:r w:rsidR="0057208B">
        <w:rPr>
          <w:rFonts w:ascii="Calibri" w:hAnsi="Calibri" w:cs="Calibri"/>
        </w:rPr>
        <w:t>.</w:t>
      </w:r>
    </w:p>
    <w:p w14:paraId="38EB73AD" w14:textId="77777777" w:rsidR="004D1AB7" w:rsidRPr="00790FD2" w:rsidRDefault="004D1AB7" w:rsidP="004D1AB7">
      <w:pPr>
        <w:numPr>
          <w:ilvl w:val="0"/>
          <w:numId w:val="5"/>
        </w:numPr>
        <w:rPr>
          <w:rFonts w:ascii="Calibri" w:hAnsi="Calibri" w:cs="Calibri"/>
        </w:rPr>
      </w:pPr>
      <w:r w:rsidRPr="00790FD2">
        <w:rPr>
          <w:rFonts w:ascii="Calibri" w:hAnsi="Calibri" w:cs="Calibri"/>
        </w:rPr>
        <w:t>It is the role of your employment consultant to maintain communication with your student’s employer</w:t>
      </w:r>
      <w:r w:rsidR="00481E68">
        <w:rPr>
          <w:rFonts w:ascii="Calibri" w:hAnsi="Calibri" w:cs="Calibri"/>
        </w:rPr>
        <w:t>.</w:t>
      </w:r>
    </w:p>
    <w:p w14:paraId="38EB73AE" w14:textId="77777777" w:rsidR="004D1AB7" w:rsidRPr="00790FD2" w:rsidRDefault="004D1AB7" w:rsidP="004D1AB7">
      <w:pPr>
        <w:numPr>
          <w:ilvl w:val="0"/>
          <w:numId w:val="5"/>
        </w:numPr>
        <w:rPr>
          <w:rFonts w:ascii="Calibri" w:hAnsi="Calibri" w:cs="Calibri"/>
        </w:rPr>
      </w:pPr>
      <w:r w:rsidRPr="00790FD2">
        <w:rPr>
          <w:rFonts w:ascii="Calibri" w:hAnsi="Calibri" w:cs="Calibri"/>
        </w:rPr>
        <w:t>You can help your student find a job by sharing any personal or professional community connections you have with your employment consultant</w:t>
      </w:r>
      <w:r w:rsidR="00481E68">
        <w:rPr>
          <w:rFonts w:ascii="Calibri" w:hAnsi="Calibri" w:cs="Calibri"/>
        </w:rPr>
        <w:t>.</w:t>
      </w:r>
    </w:p>
    <w:p w14:paraId="38EB73AF" w14:textId="77777777" w:rsidR="004D1AB7" w:rsidRDefault="004D1AB7" w:rsidP="004D1AB7">
      <w:pPr>
        <w:rPr>
          <w:rFonts w:ascii="Calibri" w:hAnsi="Calibri" w:cs="Calibri"/>
        </w:rPr>
      </w:pPr>
    </w:p>
    <w:p w14:paraId="38EB73B0" w14:textId="77777777" w:rsidR="00866BF6" w:rsidRPr="00790FD2" w:rsidRDefault="00866BF6" w:rsidP="004D1AB7">
      <w:pPr>
        <w:rPr>
          <w:rFonts w:ascii="Calibri" w:hAnsi="Calibri" w:cs="Calibri"/>
        </w:rPr>
      </w:pPr>
    </w:p>
    <w:p w14:paraId="38EB73B1" w14:textId="77777777" w:rsidR="00F17DD7" w:rsidRPr="00F17DD7" w:rsidRDefault="004D1AB7" w:rsidP="00F17DD7">
      <w:pPr>
        <w:rPr>
          <w:rFonts w:ascii="Calibri" w:hAnsi="Calibri" w:cs="Calibri"/>
        </w:rPr>
      </w:pPr>
      <w:r w:rsidRPr="00CE0B91">
        <w:rPr>
          <w:rFonts w:ascii="Calibri" w:hAnsi="Calibri" w:cs="Calibri"/>
          <w:b/>
          <w:sz w:val="32"/>
          <w:szCs w:val="32"/>
        </w:rPr>
        <w:t>Teachers</w:t>
      </w:r>
    </w:p>
    <w:p w14:paraId="38EB73B2" w14:textId="77777777" w:rsidR="004D1AB7" w:rsidRPr="00CE0B91" w:rsidRDefault="004D1AB7" w:rsidP="004D1AB7">
      <w:pPr>
        <w:rPr>
          <w:rFonts w:ascii="Calibri" w:hAnsi="Calibri" w:cs="Calibri"/>
          <w:sz w:val="32"/>
          <w:szCs w:val="32"/>
        </w:rPr>
      </w:pPr>
    </w:p>
    <w:p w14:paraId="38EB73B3" w14:textId="47F462EA" w:rsidR="004D1AB7" w:rsidRPr="00790FD2" w:rsidRDefault="004D1AB7" w:rsidP="004D1AB7">
      <w:pPr>
        <w:numPr>
          <w:ilvl w:val="0"/>
          <w:numId w:val="7"/>
        </w:numPr>
        <w:rPr>
          <w:rFonts w:ascii="Calibri" w:hAnsi="Calibri" w:cs="Calibri"/>
        </w:rPr>
      </w:pPr>
      <w:r w:rsidRPr="00790FD2">
        <w:rPr>
          <w:rFonts w:ascii="Calibri" w:hAnsi="Calibri" w:cs="Calibri"/>
        </w:rPr>
        <w:t>Your student’s employment consultant will spend the first few months</w:t>
      </w:r>
      <w:r w:rsidR="00143363">
        <w:rPr>
          <w:rFonts w:ascii="Calibri" w:hAnsi="Calibri" w:cs="Calibri"/>
        </w:rPr>
        <w:t xml:space="preserve"> of services</w:t>
      </w:r>
      <w:r w:rsidRPr="00790FD2">
        <w:rPr>
          <w:rFonts w:ascii="Calibri" w:hAnsi="Calibri" w:cs="Calibri"/>
        </w:rPr>
        <w:t xml:space="preserve"> getting to know </w:t>
      </w:r>
      <w:r w:rsidR="00851A6D" w:rsidRPr="00790FD2">
        <w:rPr>
          <w:rFonts w:ascii="Calibri" w:hAnsi="Calibri" w:cs="Calibri"/>
        </w:rPr>
        <w:t xml:space="preserve">the student </w:t>
      </w:r>
      <w:r w:rsidRPr="00790FD2">
        <w:rPr>
          <w:rFonts w:ascii="Calibri" w:hAnsi="Calibri" w:cs="Calibri"/>
        </w:rPr>
        <w:t xml:space="preserve">by observing </w:t>
      </w:r>
      <w:r w:rsidR="00851A6D" w:rsidRPr="00790FD2">
        <w:rPr>
          <w:rFonts w:ascii="Calibri" w:hAnsi="Calibri" w:cs="Calibri"/>
        </w:rPr>
        <w:t xml:space="preserve">him or her </w:t>
      </w:r>
      <w:r w:rsidRPr="00790FD2">
        <w:rPr>
          <w:rFonts w:ascii="Calibri" w:hAnsi="Calibri" w:cs="Calibri"/>
        </w:rPr>
        <w:t>at different worksites and spending time in the classroom</w:t>
      </w:r>
      <w:r w:rsidR="00481E68">
        <w:rPr>
          <w:rFonts w:ascii="Calibri" w:hAnsi="Calibri" w:cs="Calibri"/>
        </w:rPr>
        <w:t>.</w:t>
      </w:r>
    </w:p>
    <w:p w14:paraId="38EB73B4" w14:textId="77777777" w:rsidR="00851A6D" w:rsidRPr="00790FD2" w:rsidRDefault="00851A6D" w:rsidP="004D1AB7">
      <w:pPr>
        <w:numPr>
          <w:ilvl w:val="0"/>
          <w:numId w:val="7"/>
        </w:numPr>
        <w:rPr>
          <w:rFonts w:ascii="Calibri" w:hAnsi="Calibri" w:cs="Calibri"/>
        </w:rPr>
      </w:pPr>
      <w:r w:rsidRPr="00790FD2">
        <w:rPr>
          <w:rFonts w:ascii="Calibri" w:hAnsi="Calibri" w:cs="Calibri"/>
        </w:rPr>
        <w:t xml:space="preserve">You can help us gather information that will </w:t>
      </w:r>
      <w:r w:rsidR="0057208B">
        <w:rPr>
          <w:rFonts w:ascii="Calibri" w:hAnsi="Calibri" w:cs="Calibri"/>
        </w:rPr>
        <w:t>assist</w:t>
      </w:r>
      <w:r w:rsidRPr="00790FD2">
        <w:rPr>
          <w:rFonts w:ascii="Calibri" w:hAnsi="Calibri" w:cs="Calibri"/>
        </w:rPr>
        <w:t xml:space="preserve"> us with their employment search. P</w:t>
      </w:r>
      <w:r w:rsidR="004D1AB7" w:rsidRPr="00790FD2">
        <w:rPr>
          <w:rFonts w:ascii="Calibri" w:hAnsi="Calibri" w:cs="Calibri"/>
        </w:rPr>
        <w:t xml:space="preserve">lease provide </w:t>
      </w:r>
      <w:r w:rsidRPr="00790FD2">
        <w:rPr>
          <w:rFonts w:ascii="Calibri" w:hAnsi="Calibri" w:cs="Calibri"/>
        </w:rPr>
        <w:t>us with information you have</w:t>
      </w:r>
      <w:r w:rsidR="00B23BD5">
        <w:rPr>
          <w:rFonts w:ascii="Calibri" w:hAnsi="Calibri" w:cs="Calibri"/>
        </w:rPr>
        <w:t>,</w:t>
      </w:r>
      <w:r w:rsidRPr="00790FD2">
        <w:rPr>
          <w:rFonts w:ascii="Calibri" w:hAnsi="Calibri" w:cs="Calibri"/>
        </w:rPr>
        <w:t xml:space="preserve"> including:</w:t>
      </w:r>
    </w:p>
    <w:p w14:paraId="38EB73B5" w14:textId="77777777" w:rsidR="00851A6D" w:rsidRPr="00790FD2" w:rsidRDefault="00666231" w:rsidP="00851A6D">
      <w:pPr>
        <w:numPr>
          <w:ilvl w:val="1"/>
          <w:numId w:val="7"/>
        </w:numPr>
        <w:rPr>
          <w:rFonts w:ascii="Calibri" w:hAnsi="Calibri" w:cs="Calibri"/>
        </w:rPr>
      </w:pPr>
      <w:r>
        <w:rPr>
          <w:rFonts w:ascii="Calibri" w:hAnsi="Calibri" w:cs="Calibri"/>
        </w:rPr>
        <w:t>A</w:t>
      </w:r>
      <w:r w:rsidR="004D1AB7" w:rsidRPr="00790FD2">
        <w:rPr>
          <w:rFonts w:ascii="Calibri" w:hAnsi="Calibri" w:cs="Calibri"/>
        </w:rPr>
        <w:t xml:space="preserve"> record of</w:t>
      </w:r>
      <w:r w:rsidR="00851A6D" w:rsidRPr="00790FD2">
        <w:rPr>
          <w:rFonts w:ascii="Calibri" w:hAnsi="Calibri" w:cs="Calibri"/>
        </w:rPr>
        <w:t xml:space="preserve"> school internship/work history</w:t>
      </w:r>
    </w:p>
    <w:p w14:paraId="38EB73B6" w14:textId="77777777" w:rsidR="00851A6D" w:rsidRPr="00790FD2" w:rsidRDefault="00666231" w:rsidP="00851A6D">
      <w:pPr>
        <w:numPr>
          <w:ilvl w:val="1"/>
          <w:numId w:val="7"/>
        </w:numPr>
        <w:rPr>
          <w:rFonts w:ascii="Calibri" w:hAnsi="Calibri" w:cs="Calibri"/>
        </w:rPr>
      </w:pPr>
      <w:r>
        <w:rPr>
          <w:rFonts w:ascii="Calibri" w:hAnsi="Calibri" w:cs="Calibri"/>
        </w:rPr>
        <w:t>R</w:t>
      </w:r>
      <w:r w:rsidR="00851A6D" w:rsidRPr="00790FD2">
        <w:rPr>
          <w:rFonts w:ascii="Calibri" w:hAnsi="Calibri" w:cs="Calibri"/>
        </w:rPr>
        <w:t>eferences from work experiences</w:t>
      </w:r>
    </w:p>
    <w:p w14:paraId="38EB73B7" w14:textId="77777777" w:rsidR="00851A6D" w:rsidRPr="00790FD2" w:rsidRDefault="00666231" w:rsidP="00851A6D">
      <w:pPr>
        <w:numPr>
          <w:ilvl w:val="1"/>
          <w:numId w:val="7"/>
        </w:numPr>
        <w:rPr>
          <w:rFonts w:ascii="Calibri" w:hAnsi="Calibri" w:cs="Calibri"/>
        </w:rPr>
      </w:pPr>
      <w:r>
        <w:rPr>
          <w:rFonts w:ascii="Calibri" w:hAnsi="Calibri" w:cs="Calibri"/>
        </w:rPr>
        <w:t>C</w:t>
      </w:r>
      <w:r w:rsidR="00851A6D" w:rsidRPr="00790FD2">
        <w:rPr>
          <w:rFonts w:ascii="Calibri" w:hAnsi="Calibri" w:cs="Calibri"/>
        </w:rPr>
        <w:t>ommunication systems they use</w:t>
      </w:r>
    </w:p>
    <w:p w14:paraId="38EB73B8" w14:textId="77777777" w:rsidR="004D1AB7" w:rsidRPr="00790FD2" w:rsidRDefault="00666231" w:rsidP="00851A6D">
      <w:pPr>
        <w:numPr>
          <w:ilvl w:val="1"/>
          <w:numId w:val="7"/>
        </w:numPr>
        <w:rPr>
          <w:rFonts w:ascii="Calibri" w:hAnsi="Calibri" w:cs="Calibri"/>
        </w:rPr>
      </w:pPr>
      <w:r>
        <w:rPr>
          <w:rFonts w:ascii="Calibri" w:hAnsi="Calibri" w:cs="Calibri"/>
        </w:rPr>
        <w:t>A</w:t>
      </w:r>
      <w:r w:rsidR="00851A6D" w:rsidRPr="00790FD2">
        <w:rPr>
          <w:rFonts w:ascii="Calibri" w:hAnsi="Calibri" w:cs="Calibri"/>
        </w:rPr>
        <w:t xml:space="preserve">ssistive technology or adaptive </w:t>
      </w:r>
      <w:r w:rsidR="00B23BD5" w:rsidRPr="00790FD2">
        <w:rPr>
          <w:rFonts w:ascii="Calibri" w:hAnsi="Calibri" w:cs="Calibri"/>
        </w:rPr>
        <w:t>equipment</w:t>
      </w:r>
      <w:r w:rsidR="00851A6D" w:rsidRPr="00790FD2">
        <w:rPr>
          <w:rFonts w:ascii="Calibri" w:hAnsi="Calibri" w:cs="Calibri"/>
        </w:rPr>
        <w:t xml:space="preserve"> they use, </w:t>
      </w:r>
    </w:p>
    <w:p w14:paraId="38EB73B9" w14:textId="77777777" w:rsidR="00851A6D" w:rsidRPr="00790FD2" w:rsidRDefault="00666231" w:rsidP="00851A6D">
      <w:pPr>
        <w:numPr>
          <w:ilvl w:val="1"/>
          <w:numId w:val="7"/>
        </w:numPr>
        <w:rPr>
          <w:rFonts w:ascii="Calibri" w:hAnsi="Calibri" w:cs="Calibri"/>
        </w:rPr>
      </w:pPr>
      <w:r>
        <w:rPr>
          <w:rFonts w:ascii="Calibri" w:hAnsi="Calibri" w:cs="Calibri"/>
        </w:rPr>
        <w:t>S</w:t>
      </w:r>
      <w:r w:rsidR="00851A6D" w:rsidRPr="00790FD2">
        <w:rPr>
          <w:rFonts w:ascii="Calibri" w:hAnsi="Calibri" w:cs="Calibri"/>
        </w:rPr>
        <w:t>kill building activities they’ve succeeded in</w:t>
      </w:r>
    </w:p>
    <w:p w14:paraId="38EB73BA" w14:textId="77777777" w:rsidR="00851A6D" w:rsidRPr="00790FD2" w:rsidRDefault="00666231" w:rsidP="00851A6D">
      <w:pPr>
        <w:numPr>
          <w:ilvl w:val="1"/>
          <w:numId w:val="7"/>
        </w:numPr>
        <w:rPr>
          <w:rFonts w:ascii="Calibri" w:hAnsi="Calibri" w:cs="Calibri"/>
        </w:rPr>
      </w:pPr>
      <w:r>
        <w:rPr>
          <w:rFonts w:ascii="Calibri" w:hAnsi="Calibri" w:cs="Calibri"/>
        </w:rPr>
        <w:t>L</w:t>
      </w:r>
      <w:r w:rsidR="00851A6D" w:rsidRPr="00790FD2">
        <w:rPr>
          <w:rFonts w:ascii="Calibri" w:hAnsi="Calibri" w:cs="Calibri"/>
        </w:rPr>
        <w:t>earning styles, preferences</w:t>
      </w:r>
    </w:p>
    <w:p w14:paraId="38EB73BB" w14:textId="77777777" w:rsidR="00851A6D" w:rsidRPr="00790FD2" w:rsidRDefault="00666231" w:rsidP="00851A6D">
      <w:pPr>
        <w:numPr>
          <w:ilvl w:val="1"/>
          <w:numId w:val="7"/>
        </w:numPr>
        <w:rPr>
          <w:rFonts w:ascii="Calibri" w:hAnsi="Calibri" w:cs="Calibri"/>
        </w:rPr>
      </w:pPr>
      <w:r>
        <w:rPr>
          <w:rFonts w:ascii="Calibri" w:hAnsi="Calibri" w:cs="Calibri"/>
        </w:rPr>
        <w:t>E</w:t>
      </w:r>
      <w:r w:rsidR="00851A6D" w:rsidRPr="00790FD2">
        <w:rPr>
          <w:rFonts w:ascii="Calibri" w:hAnsi="Calibri" w:cs="Calibri"/>
        </w:rPr>
        <w:t xml:space="preserve">lements that are barriers to learning or triggers for negative reactions (environmental, sensory, communication, </w:t>
      </w:r>
      <w:proofErr w:type="spellStart"/>
      <w:r w:rsidR="00851A6D" w:rsidRPr="00790FD2">
        <w:rPr>
          <w:rFonts w:ascii="Calibri" w:hAnsi="Calibri" w:cs="Calibri"/>
        </w:rPr>
        <w:t>etc</w:t>
      </w:r>
      <w:proofErr w:type="spellEnd"/>
      <w:r w:rsidR="00851A6D" w:rsidRPr="00790FD2">
        <w:rPr>
          <w:rFonts w:ascii="Calibri" w:hAnsi="Calibri" w:cs="Calibri"/>
        </w:rPr>
        <w:t>)</w:t>
      </w:r>
    </w:p>
    <w:p w14:paraId="38EB73BC" w14:textId="77777777" w:rsidR="004D1AB7" w:rsidRPr="00790FD2" w:rsidRDefault="004D1AB7" w:rsidP="004D1AB7">
      <w:pPr>
        <w:numPr>
          <w:ilvl w:val="0"/>
          <w:numId w:val="7"/>
        </w:numPr>
        <w:rPr>
          <w:rFonts w:ascii="Calibri" w:hAnsi="Calibri" w:cs="Calibri"/>
        </w:rPr>
      </w:pPr>
      <w:r w:rsidRPr="00790FD2">
        <w:rPr>
          <w:rFonts w:ascii="Calibri" w:hAnsi="Calibri" w:cs="Calibri"/>
        </w:rPr>
        <w:t>Since independence is the goal of paid employment, your student’s employment consultant will work with you to brainstorm strategies and accommodations to help your student become more independent at school worksites</w:t>
      </w:r>
      <w:r w:rsidR="00481E68">
        <w:rPr>
          <w:rFonts w:ascii="Calibri" w:hAnsi="Calibri" w:cs="Calibri"/>
        </w:rPr>
        <w:t>.</w:t>
      </w:r>
    </w:p>
    <w:p w14:paraId="38EB73BD" w14:textId="77777777" w:rsidR="001C5C70" w:rsidRDefault="004D1AB7" w:rsidP="004D1AB7">
      <w:pPr>
        <w:numPr>
          <w:ilvl w:val="0"/>
          <w:numId w:val="7"/>
        </w:numPr>
        <w:rPr>
          <w:rFonts w:ascii="Calibri" w:hAnsi="Calibri" w:cs="Calibri"/>
        </w:rPr>
        <w:sectPr w:rsidR="001C5C70" w:rsidSect="00866BF6">
          <w:headerReference w:type="default" r:id="rId12"/>
          <w:pgSz w:w="12240" w:h="15840"/>
          <w:pgMar w:top="1440" w:right="1584" w:bottom="1440" w:left="1584" w:header="720" w:footer="720" w:gutter="0"/>
          <w:cols w:space="720"/>
          <w:docGrid w:linePitch="360"/>
        </w:sectPr>
      </w:pPr>
      <w:r w:rsidRPr="00790FD2">
        <w:rPr>
          <w:rFonts w:ascii="Calibri" w:hAnsi="Calibri" w:cs="Calibri"/>
        </w:rPr>
        <w:t>Your knowledge and experience is important to a student’s job success; share your ideas with your student’s employment consultant</w:t>
      </w:r>
      <w:r w:rsidR="00481E68">
        <w:rPr>
          <w:rFonts w:ascii="Calibri" w:hAnsi="Calibri" w:cs="Calibri"/>
        </w:rPr>
        <w:t>.</w:t>
      </w:r>
    </w:p>
    <w:p w14:paraId="38EB73BE" w14:textId="77777777" w:rsidR="004D1AB7" w:rsidRPr="00790FD2" w:rsidRDefault="00F2310C" w:rsidP="004D1AB7">
      <w:pPr>
        <w:rPr>
          <w:rFonts w:ascii="Calibri" w:hAnsi="Calibri" w:cs="Calibri"/>
          <w:b/>
          <w:color w:val="7F7F7F"/>
          <w:sz w:val="36"/>
          <w:szCs w:val="36"/>
        </w:rPr>
      </w:pPr>
      <w:r w:rsidRPr="00790FD2">
        <w:rPr>
          <w:rFonts w:ascii="Calibri" w:hAnsi="Calibri" w:cs="Calibri"/>
          <w:b/>
          <w:color w:val="365F91"/>
          <w:sz w:val="96"/>
          <w:szCs w:val="96"/>
        </w:rPr>
        <w:lastRenderedPageBreak/>
        <w:t>2</w:t>
      </w:r>
      <w:r w:rsidRPr="00790FD2">
        <w:rPr>
          <w:rFonts w:ascii="Calibri" w:hAnsi="Calibri" w:cs="Calibri"/>
          <w:b/>
          <w:color w:val="7F7F7F"/>
          <w:sz w:val="36"/>
          <w:szCs w:val="36"/>
        </w:rPr>
        <w:t xml:space="preserve">  </w:t>
      </w:r>
      <w:r w:rsidR="004D1AB7" w:rsidRPr="00790FD2">
        <w:rPr>
          <w:rFonts w:ascii="Calibri" w:hAnsi="Calibri" w:cs="Calibri"/>
          <w:b/>
          <w:color w:val="7F7F7F"/>
          <w:sz w:val="36"/>
          <w:szCs w:val="36"/>
        </w:rPr>
        <w:t>Timeline of Events</w:t>
      </w:r>
    </w:p>
    <w:p w14:paraId="5F433354" w14:textId="77777777" w:rsidR="001D56DB" w:rsidRDefault="001D56DB" w:rsidP="0074361F">
      <w:pPr>
        <w:rPr>
          <w:rFonts w:ascii="Calibri" w:hAnsi="Calibri" w:cs="Calibri"/>
          <w:b/>
          <w:bCs/>
          <w:u w:val="single"/>
        </w:rPr>
      </w:pPr>
    </w:p>
    <w:p w14:paraId="278D1B6B" w14:textId="360EFE61" w:rsidR="0079784F" w:rsidRPr="001D56DB" w:rsidRDefault="00885471" w:rsidP="0074361F">
      <w:pPr>
        <w:rPr>
          <w:rFonts w:ascii="Calibri" w:hAnsi="Calibri" w:cs="Calibri"/>
          <w:b/>
          <w:bCs/>
          <w:u w:val="single"/>
        </w:rPr>
      </w:pPr>
      <w:r w:rsidRPr="001D56DB">
        <w:rPr>
          <w:rFonts w:ascii="Calibri" w:hAnsi="Calibri" w:cs="Calibri"/>
          <w:b/>
          <w:bCs/>
          <w:u w:val="single"/>
        </w:rPr>
        <w:t xml:space="preserve">Second to the final year of </w:t>
      </w:r>
      <w:r w:rsidR="001D56DB">
        <w:rPr>
          <w:rFonts w:ascii="Calibri" w:hAnsi="Calibri" w:cs="Calibri"/>
          <w:b/>
          <w:bCs/>
          <w:u w:val="single"/>
        </w:rPr>
        <w:t>S</w:t>
      </w:r>
      <w:r w:rsidRPr="001D56DB">
        <w:rPr>
          <w:rFonts w:ascii="Calibri" w:hAnsi="Calibri" w:cs="Calibri"/>
          <w:b/>
          <w:bCs/>
          <w:u w:val="single"/>
        </w:rPr>
        <w:t>ch</w:t>
      </w:r>
      <w:r w:rsidR="0079784F" w:rsidRPr="001D56DB">
        <w:rPr>
          <w:rFonts w:ascii="Calibri" w:hAnsi="Calibri" w:cs="Calibri"/>
          <w:b/>
          <w:bCs/>
          <w:u w:val="single"/>
        </w:rPr>
        <w:t>ool</w:t>
      </w:r>
    </w:p>
    <w:p w14:paraId="0CCFAD5C" w14:textId="1C3F1810" w:rsidR="00143363" w:rsidRPr="001D56DB" w:rsidRDefault="0079784F" w:rsidP="0074361F">
      <w:pPr>
        <w:rPr>
          <w:rFonts w:ascii="Calibri" w:hAnsi="Calibri" w:cs="Calibri"/>
          <w:i/>
          <w:iCs/>
        </w:rPr>
      </w:pPr>
      <w:r w:rsidRPr="001D56DB">
        <w:rPr>
          <w:rFonts w:ascii="Calibri" w:hAnsi="Calibri" w:cs="Calibri"/>
          <w:i/>
          <w:iCs/>
        </w:rPr>
        <w:t>Ja</w:t>
      </w:r>
      <w:r w:rsidR="002B465A" w:rsidRPr="001D56DB">
        <w:rPr>
          <w:rFonts w:ascii="Calibri" w:hAnsi="Calibri" w:cs="Calibri"/>
          <w:i/>
          <w:iCs/>
        </w:rPr>
        <w:t xml:space="preserve">nuary-June: </w:t>
      </w:r>
    </w:p>
    <w:p w14:paraId="68C88E0B" w14:textId="77777777" w:rsidR="0079784F" w:rsidRPr="00EE5967" w:rsidRDefault="0079784F" w:rsidP="0079784F">
      <w:pPr>
        <w:numPr>
          <w:ilvl w:val="0"/>
          <w:numId w:val="11"/>
        </w:numPr>
        <w:rPr>
          <w:rFonts w:ascii="Calibri" w:hAnsi="Calibri" w:cs="Calibri"/>
        </w:rPr>
      </w:pPr>
      <w:r w:rsidRPr="00EE5967">
        <w:rPr>
          <w:rFonts w:ascii="Calibri" w:hAnsi="Calibri" w:cs="Calibri"/>
        </w:rPr>
        <w:t xml:space="preserve">Initial meeting with students, teachers, employment agency and parents, and DVR/DDA to introduce everyone. </w:t>
      </w:r>
    </w:p>
    <w:p w14:paraId="70FE384D" w14:textId="77777777" w:rsidR="0079784F" w:rsidRPr="00EE5967" w:rsidRDefault="0079784F" w:rsidP="0079784F">
      <w:pPr>
        <w:numPr>
          <w:ilvl w:val="0"/>
          <w:numId w:val="11"/>
        </w:numPr>
        <w:rPr>
          <w:rFonts w:ascii="Calibri" w:hAnsi="Calibri" w:cs="Calibri"/>
        </w:rPr>
      </w:pPr>
      <w:r w:rsidRPr="00EE5967">
        <w:rPr>
          <w:rFonts w:ascii="Calibri" w:hAnsi="Calibri" w:cs="Calibri"/>
        </w:rPr>
        <w:t xml:space="preserve">Observe students in their school activities, community outings, internship work sites, and gather information on their dependable strengths and work preferences. </w:t>
      </w:r>
    </w:p>
    <w:p w14:paraId="67DA7642" w14:textId="52352857" w:rsidR="001D56DB" w:rsidRPr="005E6466" w:rsidRDefault="0079784F" w:rsidP="00626C99">
      <w:pPr>
        <w:pStyle w:val="ListParagraph"/>
        <w:numPr>
          <w:ilvl w:val="0"/>
          <w:numId w:val="11"/>
        </w:numPr>
        <w:rPr>
          <w:rFonts w:asciiTheme="minorHAnsi" w:hAnsiTheme="minorHAnsi" w:cstheme="minorHAnsi"/>
          <w:i/>
        </w:rPr>
      </w:pPr>
      <w:r w:rsidRPr="00EE5967">
        <w:rPr>
          <w:rFonts w:ascii="Calibri" w:hAnsi="Calibri" w:cs="Calibri"/>
        </w:rPr>
        <w:t>Complete</w:t>
      </w:r>
      <w:r w:rsidR="00EE5967" w:rsidRPr="00EE5967">
        <w:rPr>
          <w:rFonts w:ascii="Calibri" w:hAnsi="Calibri" w:cs="Calibri"/>
        </w:rPr>
        <w:t>d</w:t>
      </w:r>
      <w:r w:rsidRPr="00EE5967">
        <w:rPr>
          <w:rFonts w:ascii="Calibri" w:hAnsi="Calibri" w:cs="Calibri"/>
        </w:rPr>
        <w:t xml:space="preserve"> Job Foundation Report</w:t>
      </w:r>
      <w:r w:rsidR="00626C99" w:rsidRPr="00EE5967">
        <w:rPr>
          <w:rFonts w:ascii="Calibri" w:hAnsi="Calibri" w:cs="Calibri"/>
        </w:rPr>
        <w:t xml:space="preserve"> to identify </w:t>
      </w:r>
      <w:r w:rsidR="00626C99" w:rsidRPr="005E6466">
        <w:rPr>
          <w:rFonts w:asciiTheme="minorHAnsi" w:hAnsiTheme="minorHAnsi" w:cstheme="minorHAnsi"/>
        </w:rPr>
        <w:t>actionable next steps for employment</w:t>
      </w:r>
      <w:r w:rsidR="00372251" w:rsidRPr="005E6466">
        <w:rPr>
          <w:rFonts w:asciiTheme="minorHAnsi" w:hAnsiTheme="minorHAnsi" w:cstheme="minorHAnsi"/>
        </w:rPr>
        <w:t>.</w:t>
      </w:r>
    </w:p>
    <w:p w14:paraId="31E79A63" w14:textId="77777777" w:rsidR="001D56DB" w:rsidRDefault="001D56DB" w:rsidP="0074361F">
      <w:pPr>
        <w:rPr>
          <w:rFonts w:ascii="Calibri" w:hAnsi="Calibri" w:cs="Calibri"/>
          <w:iCs/>
        </w:rPr>
      </w:pPr>
    </w:p>
    <w:p w14:paraId="63E5190E" w14:textId="6927AB68" w:rsidR="00143363" w:rsidRPr="001D56DB" w:rsidRDefault="001D56DB" w:rsidP="0074361F">
      <w:pPr>
        <w:rPr>
          <w:rFonts w:ascii="Calibri" w:hAnsi="Calibri" w:cs="Calibri"/>
          <w:b/>
          <w:iCs/>
          <w:u w:val="single"/>
        </w:rPr>
      </w:pPr>
      <w:r w:rsidRPr="001D56DB">
        <w:rPr>
          <w:rFonts w:ascii="Calibri" w:hAnsi="Calibri" w:cs="Calibri"/>
          <w:b/>
          <w:iCs/>
          <w:u w:val="single"/>
        </w:rPr>
        <w:t>Last year of School</w:t>
      </w:r>
    </w:p>
    <w:p w14:paraId="38EB73C0" w14:textId="452630C5" w:rsidR="001031A3" w:rsidRPr="00790FD2" w:rsidRDefault="0079784F" w:rsidP="0074361F">
      <w:pPr>
        <w:rPr>
          <w:rFonts w:ascii="Calibri" w:hAnsi="Calibri" w:cs="Calibri"/>
        </w:rPr>
      </w:pPr>
      <w:r>
        <w:rPr>
          <w:rFonts w:ascii="Calibri" w:hAnsi="Calibri" w:cs="Calibri"/>
          <w:i/>
        </w:rPr>
        <w:t>July</w:t>
      </w:r>
      <w:r w:rsidR="004D1AB7" w:rsidRPr="00790FD2">
        <w:rPr>
          <w:rFonts w:ascii="Calibri" w:hAnsi="Calibri" w:cs="Calibri"/>
          <w:i/>
        </w:rPr>
        <w:t>-October</w:t>
      </w:r>
      <w:r w:rsidR="004D1AB7" w:rsidRPr="00790FD2">
        <w:rPr>
          <w:rFonts w:ascii="Calibri" w:hAnsi="Calibri" w:cs="Calibri"/>
        </w:rPr>
        <w:t xml:space="preserve">: </w:t>
      </w:r>
    </w:p>
    <w:p w14:paraId="38EB73C2" w14:textId="1A2CEA15" w:rsidR="001031A3" w:rsidRPr="00EE5967" w:rsidRDefault="004D1AB7" w:rsidP="00372251">
      <w:pPr>
        <w:numPr>
          <w:ilvl w:val="0"/>
          <w:numId w:val="11"/>
        </w:numPr>
        <w:rPr>
          <w:rFonts w:ascii="Calibri" w:hAnsi="Calibri" w:cs="Calibri"/>
        </w:rPr>
      </w:pPr>
      <w:r w:rsidRPr="00372251">
        <w:rPr>
          <w:rFonts w:ascii="Calibri" w:hAnsi="Calibri" w:cs="Calibri"/>
        </w:rPr>
        <w:t xml:space="preserve"> </w:t>
      </w:r>
      <w:r w:rsidR="00372251" w:rsidRPr="00EE5967">
        <w:rPr>
          <w:rFonts w:ascii="Calibri" w:hAnsi="Calibri" w:cs="Calibri"/>
        </w:rPr>
        <w:t>A written service plan outlining identified job search plan and activities based on Job Foundation Report</w:t>
      </w:r>
      <w:r w:rsidR="00EE5967" w:rsidRPr="00EE5967">
        <w:rPr>
          <w:rFonts w:ascii="Calibri" w:hAnsi="Calibri" w:cs="Calibri"/>
        </w:rPr>
        <w:t xml:space="preserve"> information.</w:t>
      </w:r>
    </w:p>
    <w:p w14:paraId="40A353E7" w14:textId="3DB1346E" w:rsidR="00EE5967" w:rsidRPr="00EE5967" w:rsidRDefault="00EE5967" w:rsidP="00EE5967">
      <w:pPr>
        <w:numPr>
          <w:ilvl w:val="0"/>
          <w:numId w:val="11"/>
        </w:numPr>
        <w:rPr>
          <w:rFonts w:ascii="Calibri" w:hAnsi="Calibri" w:cs="Calibri"/>
        </w:rPr>
      </w:pPr>
      <w:r w:rsidRPr="00EE5967">
        <w:rPr>
          <w:rFonts w:ascii="Calibri" w:hAnsi="Calibri" w:cs="Calibri"/>
        </w:rPr>
        <w:t xml:space="preserve">Activities on behalf of student will vary, but may </w:t>
      </w:r>
      <w:proofErr w:type="gramStart"/>
      <w:r w:rsidRPr="00EE5967">
        <w:rPr>
          <w:rFonts w:ascii="Calibri" w:hAnsi="Calibri" w:cs="Calibri"/>
        </w:rPr>
        <w:t>include:</w:t>
      </w:r>
      <w:proofErr w:type="gramEnd"/>
      <w:r w:rsidRPr="00EE5967">
        <w:rPr>
          <w:rFonts w:ascii="Calibri" w:hAnsi="Calibri" w:cs="Calibri"/>
        </w:rPr>
        <w:t xml:space="preserve"> community-based assessments, resume creation, interview skill building, and increasing independence in school and/ or community work sites. </w:t>
      </w:r>
    </w:p>
    <w:p w14:paraId="38EB73C4" w14:textId="1FB88BCA" w:rsidR="001031A3" w:rsidRPr="00790FD2" w:rsidRDefault="004D1AB7" w:rsidP="0074361F">
      <w:pPr>
        <w:rPr>
          <w:rFonts w:ascii="Calibri" w:hAnsi="Calibri" w:cs="Calibri"/>
        </w:rPr>
      </w:pPr>
      <w:r w:rsidRPr="00790FD2">
        <w:rPr>
          <w:rFonts w:ascii="Calibri" w:hAnsi="Calibri" w:cs="Calibri"/>
          <w:i/>
        </w:rPr>
        <w:t>October-</w:t>
      </w:r>
      <w:r w:rsidR="00EE5967">
        <w:rPr>
          <w:rFonts w:ascii="Calibri" w:hAnsi="Calibri" w:cs="Calibri"/>
          <w:i/>
        </w:rPr>
        <w:t>J</w:t>
      </w:r>
      <w:r w:rsidR="001E6F95">
        <w:rPr>
          <w:rFonts w:ascii="Calibri" w:hAnsi="Calibri" w:cs="Calibri"/>
          <w:i/>
        </w:rPr>
        <w:t>anuary</w:t>
      </w:r>
      <w:r w:rsidR="00EE5967">
        <w:rPr>
          <w:rFonts w:ascii="Calibri" w:hAnsi="Calibri" w:cs="Calibri"/>
          <w:i/>
        </w:rPr>
        <w:t>:</w:t>
      </w:r>
      <w:r w:rsidRPr="00790FD2">
        <w:rPr>
          <w:rFonts w:ascii="Calibri" w:hAnsi="Calibri" w:cs="Calibri"/>
        </w:rPr>
        <w:t xml:space="preserve"> </w:t>
      </w:r>
    </w:p>
    <w:p w14:paraId="294A741E" w14:textId="77777777" w:rsidR="00EE5967" w:rsidRPr="00790FD2" w:rsidRDefault="001031A3" w:rsidP="00EE5967">
      <w:pPr>
        <w:numPr>
          <w:ilvl w:val="0"/>
          <w:numId w:val="13"/>
        </w:numPr>
        <w:rPr>
          <w:rFonts w:ascii="Calibri" w:hAnsi="Calibri" w:cs="Calibri"/>
        </w:rPr>
      </w:pPr>
      <w:r w:rsidRPr="00790FD2">
        <w:rPr>
          <w:rFonts w:ascii="Calibri" w:hAnsi="Calibri" w:cs="Calibri"/>
        </w:rPr>
        <w:t xml:space="preserve"> </w:t>
      </w:r>
      <w:r w:rsidR="00EE5967" w:rsidRPr="00790FD2">
        <w:rPr>
          <w:rFonts w:ascii="Calibri" w:hAnsi="Calibri" w:cs="Calibri"/>
        </w:rPr>
        <w:t xml:space="preserve">Targeted marketing to businesses, networking and outreach to the community on behalf of each student. Some activities will involve students leaving school to meet with businesses, interview, and assess prospective job sites. </w:t>
      </w:r>
    </w:p>
    <w:p w14:paraId="38EB73C6" w14:textId="05D78978" w:rsidR="004D1AB7" w:rsidRDefault="00EE5967" w:rsidP="00EE5967">
      <w:pPr>
        <w:numPr>
          <w:ilvl w:val="0"/>
          <w:numId w:val="12"/>
        </w:numPr>
        <w:rPr>
          <w:rFonts w:ascii="Calibri" w:hAnsi="Calibri" w:cs="Calibri"/>
        </w:rPr>
      </w:pPr>
      <w:r w:rsidRPr="00790FD2">
        <w:rPr>
          <w:rFonts w:ascii="Calibri" w:hAnsi="Calibri" w:cs="Calibri"/>
        </w:rPr>
        <w:t>Employment consultants conduct job development activities on behalf of the student, even if the student is not with them.</w:t>
      </w:r>
    </w:p>
    <w:p w14:paraId="38C18634" w14:textId="65AB8EE7" w:rsidR="001E6F95" w:rsidRPr="001E6F95" w:rsidRDefault="005E6466" w:rsidP="001E6F95">
      <w:pPr>
        <w:rPr>
          <w:rFonts w:ascii="Calibri" w:hAnsi="Calibri" w:cs="Calibri"/>
          <w:i/>
          <w:iCs/>
        </w:rPr>
      </w:pPr>
      <w:r>
        <w:rPr>
          <w:rFonts w:ascii="Calibri" w:hAnsi="Calibri" w:cs="Calibri"/>
          <w:i/>
          <w:iCs/>
        </w:rPr>
        <w:t>Febru</w:t>
      </w:r>
      <w:r w:rsidRPr="001E6F95">
        <w:rPr>
          <w:rFonts w:ascii="Calibri" w:hAnsi="Calibri" w:cs="Calibri"/>
          <w:i/>
          <w:iCs/>
        </w:rPr>
        <w:t>ary</w:t>
      </w:r>
      <w:r w:rsidR="001E6F95" w:rsidRPr="001E6F95">
        <w:rPr>
          <w:rFonts w:ascii="Calibri" w:hAnsi="Calibri" w:cs="Calibri"/>
          <w:i/>
          <w:iCs/>
        </w:rPr>
        <w:t>-June:</w:t>
      </w:r>
    </w:p>
    <w:p w14:paraId="1E95E407" w14:textId="77777777" w:rsidR="001E6F95" w:rsidRPr="00790FD2" w:rsidRDefault="001E6F95" w:rsidP="001E6F95">
      <w:pPr>
        <w:numPr>
          <w:ilvl w:val="0"/>
          <w:numId w:val="12"/>
        </w:numPr>
        <w:rPr>
          <w:rFonts w:ascii="Calibri" w:hAnsi="Calibri" w:cs="Calibri"/>
        </w:rPr>
      </w:pPr>
      <w:r w:rsidRPr="00790FD2">
        <w:rPr>
          <w:rFonts w:ascii="Calibri" w:hAnsi="Calibri" w:cs="Calibri"/>
        </w:rPr>
        <w:t xml:space="preserve">Job training, targeted transportation training, and on-going support to students and businesses to ensure successful job placement and advancement. </w:t>
      </w:r>
    </w:p>
    <w:p w14:paraId="38EB73CC" w14:textId="776A8D00" w:rsidR="001031A3" w:rsidRPr="00790FD2" w:rsidRDefault="004D1AB7" w:rsidP="0074361F">
      <w:pPr>
        <w:rPr>
          <w:rFonts w:ascii="Calibri" w:hAnsi="Calibri" w:cs="Calibri"/>
        </w:rPr>
      </w:pPr>
      <w:r w:rsidRPr="00790FD2">
        <w:rPr>
          <w:rFonts w:ascii="Calibri" w:hAnsi="Calibri" w:cs="Calibri"/>
          <w:i/>
        </w:rPr>
        <w:t>Ju</w:t>
      </w:r>
      <w:r w:rsidR="005E6466">
        <w:rPr>
          <w:rFonts w:ascii="Calibri" w:hAnsi="Calibri" w:cs="Calibri"/>
          <w:i/>
        </w:rPr>
        <w:t>ly-</w:t>
      </w:r>
      <w:r w:rsidR="001E6F95">
        <w:rPr>
          <w:rFonts w:ascii="Calibri" w:hAnsi="Calibri" w:cs="Calibri"/>
          <w:i/>
        </w:rPr>
        <w:t>December</w:t>
      </w:r>
      <w:r w:rsidRPr="00790FD2">
        <w:rPr>
          <w:rFonts w:ascii="Calibri" w:hAnsi="Calibri" w:cs="Calibri"/>
        </w:rPr>
        <w:t xml:space="preserve">: </w:t>
      </w:r>
    </w:p>
    <w:p w14:paraId="38EB73CE" w14:textId="77777777" w:rsidR="004D1AB7" w:rsidRPr="00790FD2" w:rsidRDefault="004D1AB7" w:rsidP="0074361F">
      <w:pPr>
        <w:numPr>
          <w:ilvl w:val="0"/>
          <w:numId w:val="14"/>
        </w:numPr>
        <w:rPr>
          <w:rFonts w:ascii="Calibri" w:hAnsi="Calibri" w:cs="Calibri"/>
        </w:rPr>
      </w:pPr>
      <w:r w:rsidRPr="00790FD2">
        <w:rPr>
          <w:rFonts w:ascii="Calibri" w:hAnsi="Calibri" w:cs="Calibri"/>
        </w:rPr>
        <w:t>Job development activities will continue for students who are not employed.</w:t>
      </w:r>
    </w:p>
    <w:p w14:paraId="38EB73CF" w14:textId="77777777" w:rsidR="004D1AB7" w:rsidRPr="00790FD2" w:rsidRDefault="004D1AB7" w:rsidP="004D1AB7">
      <w:pPr>
        <w:rPr>
          <w:rFonts w:ascii="Calibri" w:hAnsi="Calibri" w:cs="Calibri"/>
        </w:rPr>
      </w:pPr>
    </w:p>
    <w:p w14:paraId="38EB73D0" w14:textId="77777777" w:rsidR="0074361F" w:rsidRDefault="004D1AB7" w:rsidP="004D1AB7">
      <w:pPr>
        <w:rPr>
          <w:rFonts w:ascii="Calibri" w:hAnsi="Calibri" w:cs="Calibri"/>
        </w:rPr>
      </w:pPr>
      <w:r w:rsidRPr="00790FD2">
        <w:rPr>
          <w:rFonts w:ascii="Calibri" w:hAnsi="Calibri" w:cs="Calibri"/>
          <w:i/>
        </w:rPr>
        <w:t>Monthly</w:t>
      </w:r>
      <w:r w:rsidRPr="00790FD2">
        <w:rPr>
          <w:rFonts w:ascii="Calibri" w:hAnsi="Calibri" w:cs="Calibri"/>
        </w:rPr>
        <w:t xml:space="preserve">: </w:t>
      </w:r>
    </w:p>
    <w:p w14:paraId="38EB73D1" w14:textId="77777777" w:rsidR="004D1AB7" w:rsidRPr="00790FD2" w:rsidRDefault="004D1AB7" w:rsidP="00BD629D">
      <w:pPr>
        <w:numPr>
          <w:ilvl w:val="0"/>
          <w:numId w:val="15"/>
        </w:numPr>
        <w:rPr>
          <w:rFonts w:ascii="Calibri" w:hAnsi="Calibri" w:cs="Calibri"/>
        </w:rPr>
      </w:pPr>
      <w:r w:rsidRPr="00790FD2">
        <w:rPr>
          <w:rFonts w:ascii="Calibri" w:hAnsi="Calibri" w:cs="Calibri"/>
        </w:rPr>
        <w:t>Employment consultants will provide a monthly update to the DVR/County on progress and next steps for each student.</w:t>
      </w:r>
    </w:p>
    <w:p w14:paraId="38EB73D2" w14:textId="77777777" w:rsidR="004D1AB7" w:rsidRPr="00790FD2" w:rsidRDefault="004D1AB7" w:rsidP="004D1AB7">
      <w:pPr>
        <w:rPr>
          <w:rFonts w:ascii="Calibri" w:hAnsi="Calibri" w:cs="Calibri"/>
          <w:i/>
        </w:rPr>
      </w:pPr>
    </w:p>
    <w:p w14:paraId="38EB73D3" w14:textId="77777777" w:rsidR="0074361F" w:rsidRDefault="004D1AB7" w:rsidP="004D1AB7">
      <w:pPr>
        <w:rPr>
          <w:rFonts w:ascii="Calibri" w:hAnsi="Calibri" w:cs="Calibri"/>
        </w:rPr>
      </w:pPr>
      <w:r w:rsidRPr="00790FD2">
        <w:rPr>
          <w:rFonts w:ascii="Calibri" w:hAnsi="Calibri" w:cs="Calibri"/>
          <w:i/>
        </w:rPr>
        <w:t>Activities during the school day</w:t>
      </w:r>
      <w:r w:rsidRPr="00790FD2">
        <w:rPr>
          <w:rFonts w:ascii="Calibri" w:hAnsi="Calibri" w:cs="Calibri"/>
        </w:rPr>
        <w:t xml:space="preserve">: </w:t>
      </w:r>
    </w:p>
    <w:p w14:paraId="38EB73D4" w14:textId="77777777" w:rsidR="001C5C70" w:rsidRDefault="004D1AB7" w:rsidP="00BD629D">
      <w:pPr>
        <w:numPr>
          <w:ilvl w:val="0"/>
          <w:numId w:val="15"/>
        </w:numPr>
        <w:rPr>
          <w:rFonts w:ascii="Calibri" w:hAnsi="Calibri" w:cs="Calibri"/>
        </w:rPr>
        <w:sectPr w:rsidR="001C5C70" w:rsidSect="00866BF6">
          <w:headerReference w:type="default" r:id="rId13"/>
          <w:pgSz w:w="12240" w:h="15840"/>
          <w:pgMar w:top="1440" w:right="1584" w:bottom="1440" w:left="1584" w:header="720" w:footer="720" w:gutter="0"/>
          <w:cols w:space="720"/>
          <w:docGrid w:linePitch="360"/>
        </w:sectPr>
      </w:pPr>
      <w:r w:rsidRPr="00790FD2">
        <w:rPr>
          <w:rFonts w:ascii="Calibri" w:hAnsi="Calibri" w:cs="Calibri"/>
        </w:rPr>
        <w:t xml:space="preserve">Employment consultants will contact teachers and parents/home staff when an appointment requires the student to leave school. </w:t>
      </w:r>
    </w:p>
    <w:p w14:paraId="38EB73D5" w14:textId="77777777" w:rsidR="004D1AB7" w:rsidRPr="00790FD2" w:rsidRDefault="00F2310C" w:rsidP="004D1AB7">
      <w:pPr>
        <w:rPr>
          <w:rFonts w:ascii="Calibri" w:hAnsi="Calibri" w:cs="Calibri"/>
          <w:b/>
          <w:color w:val="7F7F7F"/>
          <w:sz w:val="36"/>
          <w:szCs w:val="36"/>
        </w:rPr>
      </w:pPr>
      <w:r w:rsidRPr="00790FD2">
        <w:rPr>
          <w:rFonts w:ascii="Calibri" w:hAnsi="Calibri" w:cs="Calibri"/>
          <w:b/>
          <w:color w:val="365F91"/>
          <w:sz w:val="96"/>
          <w:szCs w:val="96"/>
        </w:rPr>
        <w:lastRenderedPageBreak/>
        <w:t>3</w:t>
      </w:r>
      <w:r w:rsidRPr="00790FD2">
        <w:rPr>
          <w:rFonts w:ascii="Calibri" w:hAnsi="Calibri" w:cs="Calibri"/>
          <w:b/>
          <w:color w:val="7F7F7F"/>
          <w:sz w:val="36"/>
          <w:szCs w:val="36"/>
        </w:rPr>
        <w:t xml:space="preserve">  </w:t>
      </w:r>
      <w:r w:rsidR="004D1AB7" w:rsidRPr="00790FD2">
        <w:rPr>
          <w:rFonts w:ascii="Calibri" w:hAnsi="Calibri" w:cs="Calibri"/>
          <w:b/>
          <w:color w:val="7F7F7F"/>
          <w:sz w:val="36"/>
          <w:szCs w:val="36"/>
        </w:rPr>
        <w:t>Detailed Roles and Expectations</w:t>
      </w:r>
    </w:p>
    <w:p w14:paraId="38EB73D6" w14:textId="77777777" w:rsidR="004D1AB7" w:rsidRPr="00790FD2" w:rsidRDefault="004D1AB7" w:rsidP="004D1AB7">
      <w:pPr>
        <w:rPr>
          <w:rFonts w:ascii="Calibri" w:hAnsi="Calibri" w:cs="Calibri"/>
          <w:b/>
        </w:rPr>
      </w:pPr>
    </w:p>
    <w:p w14:paraId="38EB73D7" w14:textId="77777777" w:rsidR="004D1AB7" w:rsidRPr="00D27AD3" w:rsidRDefault="004D1AB7" w:rsidP="004D1AB7">
      <w:pPr>
        <w:rPr>
          <w:rFonts w:ascii="Calibri" w:hAnsi="Calibri" w:cs="Calibri"/>
          <w:b/>
          <w:sz w:val="32"/>
          <w:szCs w:val="32"/>
        </w:rPr>
      </w:pPr>
      <w:r w:rsidRPr="00D27AD3">
        <w:rPr>
          <w:rFonts w:ascii="Calibri" w:hAnsi="Calibri" w:cs="Calibri"/>
          <w:b/>
          <w:sz w:val="32"/>
          <w:szCs w:val="32"/>
        </w:rPr>
        <w:t>Employment Agencies</w:t>
      </w:r>
    </w:p>
    <w:p w14:paraId="38EB73D8" w14:textId="77777777" w:rsidR="004D1AB7" w:rsidRPr="00790FD2" w:rsidRDefault="004D1AB7" w:rsidP="004D1AB7">
      <w:pPr>
        <w:rPr>
          <w:rFonts w:ascii="Calibri" w:hAnsi="Calibri" w:cs="Calibri"/>
          <w:b/>
        </w:rPr>
      </w:pPr>
    </w:p>
    <w:p w14:paraId="38EB73D9" w14:textId="77777777" w:rsidR="004D1AB7" w:rsidRPr="00790FD2" w:rsidRDefault="004D1AB7" w:rsidP="004D1AB7">
      <w:pPr>
        <w:rPr>
          <w:rFonts w:ascii="Calibri" w:hAnsi="Calibri" w:cs="Calibri"/>
          <w:i/>
        </w:rPr>
      </w:pPr>
      <w:r w:rsidRPr="00790FD2">
        <w:rPr>
          <w:rFonts w:ascii="Calibri" w:hAnsi="Calibri" w:cs="Calibri"/>
          <w:i/>
        </w:rPr>
        <w:t>Choosing the Right Employment Agency</w:t>
      </w:r>
    </w:p>
    <w:p w14:paraId="38EB73DA" w14:textId="77777777" w:rsidR="004D1AB7" w:rsidRPr="00790FD2" w:rsidRDefault="004D1AB7" w:rsidP="004D1AB7">
      <w:pPr>
        <w:rPr>
          <w:rFonts w:ascii="Calibri" w:hAnsi="Calibri" w:cs="Calibri"/>
        </w:rPr>
      </w:pPr>
    </w:p>
    <w:p w14:paraId="38EB73DB" w14:textId="77777777" w:rsidR="001031A3" w:rsidRPr="00790FD2" w:rsidRDefault="004D1AB7" w:rsidP="004D1AB7">
      <w:pPr>
        <w:rPr>
          <w:rFonts w:ascii="Calibri" w:hAnsi="Calibri" w:cs="Calibri"/>
        </w:rPr>
      </w:pPr>
      <w:r w:rsidRPr="00790FD2">
        <w:rPr>
          <w:rFonts w:ascii="Calibri" w:hAnsi="Calibri" w:cs="Calibri"/>
        </w:rPr>
        <w:t>When a student enters the employment process, he or she has the option of choosing an employment agency to aid in finding and retaining a job. There are several agencies that you can choose from, so you’ll want to be sure to research ea</w:t>
      </w:r>
      <w:r w:rsidR="001031A3" w:rsidRPr="00790FD2">
        <w:rPr>
          <w:rFonts w:ascii="Calibri" w:hAnsi="Calibri" w:cs="Calibri"/>
        </w:rPr>
        <w:t xml:space="preserve">ch company, interview them and </w:t>
      </w:r>
      <w:r w:rsidRPr="00790FD2">
        <w:rPr>
          <w:rFonts w:ascii="Calibri" w:hAnsi="Calibri" w:cs="Calibri"/>
        </w:rPr>
        <w:t xml:space="preserve">find out which one is the best fit for you. </w:t>
      </w:r>
      <w:r w:rsidR="001031A3" w:rsidRPr="00790FD2">
        <w:rPr>
          <w:rFonts w:ascii="Calibri" w:hAnsi="Calibri" w:cs="Calibri"/>
        </w:rPr>
        <w:t xml:space="preserve">(See </w:t>
      </w:r>
      <w:r w:rsidR="0057208B" w:rsidRPr="00DA5F3A">
        <w:rPr>
          <w:rFonts w:ascii="Calibri" w:hAnsi="Calibri" w:cs="Calibri"/>
          <w:b/>
        </w:rPr>
        <w:t>Section 6,</w:t>
      </w:r>
      <w:r w:rsidR="0057208B">
        <w:rPr>
          <w:rFonts w:ascii="Calibri" w:hAnsi="Calibri" w:cs="Calibri"/>
        </w:rPr>
        <w:t xml:space="preserve"> </w:t>
      </w:r>
      <w:r w:rsidR="001031A3" w:rsidRPr="00790FD2">
        <w:rPr>
          <w:rFonts w:ascii="Calibri" w:hAnsi="Calibri" w:cs="Calibri"/>
          <w:b/>
        </w:rPr>
        <w:t>Questions to Ask an Employment Agency</w:t>
      </w:r>
      <w:r w:rsidR="001031A3" w:rsidRPr="00790FD2">
        <w:rPr>
          <w:rFonts w:ascii="Calibri" w:hAnsi="Calibri" w:cs="Calibri"/>
        </w:rPr>
        <w:t xml:space="preserve"> </w:t>
      </w:r>
      <w:r w:rsidR="00DA5F3A">
        <w:rPr>
          <w:rFonts w:ascii="Calibri" w:hAnsi="Calibri" w:cs="Calibri"/>
        </w:rPr>
        <w:t>to view sample questions to ask potential providers</w:t>
      </w:r>
      <w:r w:rsidR="001031A3" w:rsidRPr="00790FD2">
        <w:rPr>
          <w:rFonts w:ascii="Calibri" w:hAnsi="Calibri" w:cs="Calibri"/>
        </w:rPr>
        <w:t>)</w:t>
      </w:r>
    </w:p>
    <w:p w14:paraId="38EB73DC" w14:textId="77777777" w:rsidR="001031A3" w:rsidRPr="00790FD2" w:rsidRDefault="001031A3" w:rsidP="004D1AB7">
      <w:pPr>
        <w:rPr>
          <w:rFonts w:ascii="Calibri" w:hAnsi="Calibri" w:cs="Calibri"/>
        </w:rPr>
      </w:pPr>
    </w:p>
    <w:p w14:paraId="38EB73DD" w14:textId="77777777" w:rsidR="004D1AB7" w:rsidRPr="00790FD2" w:rsidRDefault="004D1AB7" w:rsidP="004D1AB7">
      <w:pPr>
        <w:rPr>
          <w:rFonts w:ascii="Calibri" w:hAnsi="Calibri" w:cs="Calibri"/>
        </w:rPr>
      </w:pPr>
      <w:r w:rsidRPr="00790FD2">
        <w:rPr>
          <w:rFonts w:ascii="Calibri" w:hAnsi="Calibri" w:cs="Calibri"/>
        </w:rPr>
        <w:t xml:space="preserve">Each company has its own history, values, and unique services. Employment </w:t>
      </w:r>
      <w:r w:rsidR="004C2758" w:rsidRPr="00790FD2">
        <w:rPr>
          <w:rFonts w:ascii="Calibri" w:hAnsi="Calibri" w:cs="Calibri"/>
        </w:rPr>
        <w:t>agenc</w:t>
      </w:r>
      <w:r w:rsidR="004C2758">
        <w:rPr>
          <w:rFonts w:ascii="Calibri" w:hAnsi="Calibri" w:cs="Calibri"/>
        </w:rPr>
        <w:t>ies’</w:t>
      </w:r>
      <w:r w:rsidR="004C2758" w:rsidRPr="00790FD2">
        <w:rPr>
          <w:rFonts w:ascii="Calibri" w:hAnsi="Calibri" w:cs="Calibri"/>
        </w:rPr>
        <w:t xml:space="preserve"> </w:t>
      </w:r>
      <w:r w:rsidRPr="00790FD2">
        <w:rPr>
          <w:rFonts w:ascii="Calibri" w:hAnsi="Calibri" w:cs="Calibri"/>
        </w:rPr>
        <w:t>websites are a great resource to learn about an overview and structure of the company. Before you schedule interviews with different agencies, call and talk to the managers to find your top choices. Make sure to talk with your teachers, case managers, and friends to learn about their experiences and recommendations. Choosing the right employment agency is an important decision that will affect your entire employment experience, so take the time to do your research. Find a company that you are confident can meet your needs and support you in the job search process.</w:t>
      </w:r>
    </w:p>
    <w:p w14:paraId="38EB73DE" w14:textId="77777777" w:rsidR="004D1AB7" w:rsidRPr="00790FD2" w:rsidRDefault="004D1AB7" w:rsidP="004D1AB7">
      <w:pPr>
        <w:rPr>
          <w:rFonts w:ascii="Calibri" w:hAnsi="Calibri" w:cs="Calibri"/>
          <w:i/>
        </w:rPr>
      </w:pPr>
    </w:p>
    <w:p w14:paraId="38EB73DF" w14:textId="77777777" w:rsidR="004D1AB7" w:rsidRPr="00790FD2" w:rsidRDefault="004D1AB7" w:rsidP="004D1AB7">
      <w:pPr>
        <w:rPr>
          <w:rFonts w:ascii="Calibri" w:hAnsi="Calibri" w:cs="Calibri"/>
        </w:rPr>
      </w:pPr>
      <w:r w:rsidRPr="00790FD2">
        <w:rPr>
          <w:rFonts w:ascii="Calibri" w:hAnsi="Calibri" w:cs="Calibri"/>
          <w:i/>
        </w:rPr>
        <w:t xml:space="preserve">What you can </w:t>
      </w:r>
      <w:r w:rsidR="00481E68">
        <w:rPr>
          <w:rFonts w:ascii="Calibri" w:hAnsi="Calibri" w:cs="Calibri"/>
          <w:i/>
        </w:rPr>
        <w:t>E</w:t>
      </w:r>
      <w:r w:rsidRPr="00790FD2">
        <w:rPr>
          <w:rFonts w:ascii="Calibri" w:hAnsi="Calibri" w:cs="Calibri"/>
          <w:i/>
        </w:rPr>
        <w:t xml:space="preserve">xpect from your </w:t>
      </w:r>
      <w:r w:rsidR="00481E68">
        <w:rPr>
          <w:rFonts w:ascii="Calibri" w:hAnsi="Calibri" w:cs="Calibri"/>
          <w:i/>
        </w:rPr>
        <w:t>E</w:t>
      </w:r>
      <w:r w:rsidRPr="00790FD2">
        <w:rPr>
          <w:rFonts w:ascii="Calibri" w:hAnsi="Calibri" w:cs="Calibri"/>
          <w:i/>
        </w:rPr>
        <w:t xml:space="preserve">mployment </w:t>
      </w:r>
      <w:r w:rsidR="00481E68">
        <w:rPr>
          <w:rFonts w:ascii="Calibri" w:hAnsi="Calibri" w:cs="Calibri"/>
          <w:i/>
        </w:rPr>
        <w:t>C</w:t>
      </w:r>
      <w:r w:rsidRPr="00790FD2">
        <w:rPr>
          <w:rFonts w:ascii="Calibri" w:hAnsi="Calibri" w:cs="Calibri"/>
          <w:i/>
        </w:rPr>
        <w:t>onsultant</w:t>
      </w:r>
    </w:p>
    <w:p w14:paraId="38EB73E0" w14:textId="77777777" w:rsidR="004D1AB7" w:rsidRPr="00790FD2" w:rsidRDefault="004D1AB7" w:rsidP="004D1AB7">
      <w:pPr>
        <w:rPr>
          <w:rFonts w:ascii="Calibri" w:hAnsi="Calibri" w:cs="Calibri"/>
        </w:rPr>
      </w:pPr>
    </w:p>
    <w:p w14:paraId="38EB73E1" w14:textId="77777777" w:rsidR="004D1AB7" w:rsidRPr="00790FD2" w:rsidRDefault="004D1AB7" w:rsidP="004D1AB7">
      <w:pPr>
        <w:rPr>
          <w:rFonts w:ascii="Calibri" w:hAnsi="Calibri" w:cs="Calibri"/>
        </w:rPr>
      </w:pPr>
      <w:r w:rsidRPr="00790FD2">
        <w:rPr>
          <w:rFonts w:ascii="Calibri" w:hAnsi="Calibri" w:cs="Calibri"/>
        </w:rPr>
        <w:t>An employment agency is responsible for assisting you through every step of finding and retaining a job. This may include creating a resume, filling out applications, researching job opportunities, meeting with businesses on your behalf, arranging and supporting you through interviews, assisting with transportation arrangement, training at your new job, providing accommodations to help you succeed at your job, and offering support once you are independent at your job.  Your employment consultant will have conversations with your supervisor or coworkers to see if there are opportunities for you to improve your skills or expand your responsibilities. Your employment agency is</w:t>
      </w:r>
      <w:r w:rsidR="00481E68">
        <w:rPr>
          <w:rFonts w:ascii="Calibri" w:hAnsi="Calibri" w:cs="Calibri"/>
        </w:rPr>
        <w:t xml:space="preserve"> not</w:t>
      </w:r>
      <w:r w:rsidRPr="00790FD2">
        <w:rPr>
          <w:rFonts w:ascii="Calibri" w:hAnsi="Calibri" w:cs="Calibri"/>
        </w:rPr>
        <w:t xml:space="preserve"> </w:t>
      </w:r>
      <w:r w:rsidR="001031A3" w:rsidRPr="00790FD2">
        <w:rPr>
          <w:rFonts w:ascii="Calibri" w:hAnsi="Calibri" w:cs="Calibri"/>
        </w:rPr>
        <w:t>expected</w:t>
      </w:r>
      <w:r w:rsidRPr="00790FD2">
        <w:rPr>
          <w:rFonts w:ascii="Calibri" w:hAnsi="Calibri" w:cs="Calibri"/>
        </w:rPr>
        <w:t xml:space="preserve"> to tran</w:t>
      </w:r>
      <w:r w:rsidR="001031A3" w:rsidRPr="00790FD2">
        <w:rPr>
          <w:rFonts w:ascii="Calibri" w:hAnsi="Calibri" w:cs="Calibri"/>
        </w:rPr>
        <w:t>sport you to or from a job site, but they can be a resource to help you think of transportation options and train to use</w:t>
      </w:r>
      <w:r w:rsidR="000655D3" w:rsidRPr="00790FD2">
        <w:rPr>
          <w:rFonts w:ascii="Calibri" w:hAnsi="Calibri" w:cs="Calibri"/>
        </w:rPr>
        <w:t xml:space="preserve"> transportation independently.</w:t>
      </w:r>
    </w:p>
    <w:p w14:paraId="38EB73E2" w14:textId="77777777" w:rsidR="004D1AB7" w:rsidRPr="00790FD2" w:rsidRDefault="004D1AB7" w:rsidP="004D1AB7">
      <w:pPr>
        <w:rPr>
          <w:rFonts w:ascii="Calibri" w:hAnsi="Calibri" w:cs="Calibri"/>
        </w:rPr>
      </w:pPr>
    </w:p>
    <w:p w14:paraId="38EB73E3" w14:textId="77777777" w:rsidR="004D1AB7" w:rsidRPr="00790FD2" w:rsidRDefault="004D1AB7" w:rsidP="004D1AB7">
      <w:pPr>
        <w:rPr>
          <w:rFonts w:ascii="Calibri" w:hAnsi="Calibri" w:cs="Calibri"/>
        </w:rPr>
      </w:pPr>
      <w:r w:rsidRPr="00790FD2">
        <w:rPr>
          <w:rFonts w:ascii="Calibri" w:hAnsi="Calibri" w:cs="Calibri"/>
          <w:i/>
        </w:rPr>
        <w:t xml:space="preserve">Employment </w:t>
      </w:r>
      <w:r w:rsidR="00481E68">
        <w:rPr>
          <w:rFonts w:ascii="Calibri" w:hAnsi="Calibri" w:cs="Calibri"/>
          <w:i/>
        </w:rPr>
        <w:t>A</w:t>
      </w:r>
      <w:r w:rsidRPr="00790FD2">
        <w:rPr>
          <w:rFonts w:ascii="Calibri" w:hAnsi="Calibri" w:cs="Calibri"/>
          <w:i/>
        </w:rPr>
        <w:t>gencies in the</w:t>
      </w:r>
      <w:r w:rsidR="00666231">
        <w:rPr>
          <w:rFonts w:ascii="Calibri" w:hAnsi="Calibri" w:cs="Calibri"/>
          <w:i/>
        </w:rPr>
        <w:t xml:space="preserve"> </w:t>
      </w:r>
      <w:r w:rsidR="00481E68">
        <w:rPr>
          <w:rFonts w:ascii="Calibri" w:hAnsi="Calibri" w:cs="Calibri"/>
          <w:i/>
        </w:rPr>
        <w:t>S</w:t>
      </w:r>
      <w:r w:rsidRPr="00790FD2">
        <w:rPr>
          <w:rFonts w:ascii="Calibri" w:hAnsi="Calibri" w:cs="Calibri"/>
          <w:i/>
        </w:rPr>
        <w:t>chool</w:t>
      </w:r>
    </w:p>
    <w:p w14:paraId="38EB73E4" w14:textId="77777777" w:rsidR="004D1AB7" w:rsidRPr="00790FD2" w:rsidRDefault="004D1AB7" w:rsidP="004D1AB7">
      <w:pPr>
        <w:rPr>
          <w:rFonts w:ascii="Calibri" w:hAnsi="Calibri" w:cs="Calibri"/>
        </w:rPr>
      </w:pPr>
    </w:p>
    <w:p w14:paraId="38EB73E5" w14:textId="2327B35F" w:rsidR="004D1AB7" w:rsidRDefault="004D1AB7" w:rsidP="004D1AB7">
      <w:pPr>
        <w:rPr>
          <w:rFonts w:ascii="Calibri" w:hAnsi="Calibri" w:cs="Calibri"/>
        </w:rPr>
      </w:pPr>
      <w:r w:rsidRPr="00790FD2">
        <w:rPr>
          <w:rFonts w:ascii="Calibri" w:hAnsi="Calibri" w:cs="Calibri"/>
        </w:rPr>
        <w:t xml:space="preserve">Your employment agency will spend the </w:t>
      </w:r>
      <w:r w:rsidR="00F473B0">
        <w:rPr>
          <w:rFonts w:ascii="Calibri" w:hAnsi="Calibri" w:cs="Calibri"/>
        </w:rPr>
        <w:t xml:space="preserve">second to the last year </w:t>
      </w:r>
      <w:r w:rsidRPr="00790FD2">
        <w:rPr>
          <w:rFonts w:ascii="Calibri" w:hAnsi="Calibri" w:cs="Calibri"/>
        </w:rPr>
        <w:t xml:space="preserve">getting to know you and learning about your strengths, likes and dislikes, and job preferences. We will observe you at your school worksites to learn about the different job experiences that you have already, and use this time as an opportunity to </w:t>
      </w:r>
      <w:r w:rsidR="00DA5F3A">
        <w:rPr>
          <w:rFonts w:ascii="Calibri" w:hAnsi="Calibri" w:cs="Calibri"/>
        </w:rPr>
        <w:t>ascertain</w:t>
      </w:r>
      <w:r w:rsidRPr="00790FD2">
        <w:rPr>
          <w:rFonts w:ascii="Calibri" w:hAnsi="Calibri" w:cs="Calibri"/>
        </w:rPr>
        <w:t xml:space="preserve"> what you have already </w:t>
      </w:r>
      <w:r w:rsidR="00DA5F3A">
        <w:rPr>
          <w:rFonts w:ascii="Calibri" w:hAnsi="Calibri" w:cs="Calibri"/>
        </w:rPr>
        <w:t>become skilled at</w:t>
      </w:r>
      <w:r w:rsidRPr="00790FD2">
        <w:rPr>
          <w:rFonts w:ascii="Calibri" w:hAnsi="Calibri" w:cs="Calibri"/>
        </w:rPr>
        <w:t xml:space="preserve"> </w:t>
      </w:r>
      <w:r w:rsidRPr="00790FD2">
        <w:rPr>
          <w:rFonts w:ascii="Calibri" w:hAnsi="Calibri" w:cs="Calibri"/>
        </w:rPr>
        <w:lastRenderedPageBreak/>
        <w:t>and enjoy. At these worksites, your employment agency will also wo</w:t>
      </w:r>
      <w:r w:rsidR="00DA5F3A">
        <w:rPr>
          <w:rFonts w:ascii="Calibri" w:hAnsi="Calibri" w:cs="Calibri"/>
        </w:rPr>
        <w:t>rk in conjunction with the para-</w:t>
      </w:r>
      <w:r w:rsidRPr="00790FD2">
        <w:rPr>
          <w:rFonts w:ascii="Calibri" w:hAnsi="Calibri" w:cs="Calibri"/>
        </w:rPr>
        <w:t xml:space="preserve">educators on site to brainstorm and implement accommodations and strategies that will help you be more independent. The </w:t>
      </w:r>
      <w:proofErr w:type="gramStart"/>
      <w:r w:rsidRPr="00790FD2">
        <w:rPr>
          <w:rFonts w:ascii="Calibri" w:hAnsi="Calibri" w:cs="Calibri"/>
        </w:rPr>
        <w:t>ultimate goal</w:t>
      </w:r>
      <w:proofErr w:type="gramEnd"/>
      <w:r w:rsidRPr="00790FD2">
        <w:rPr>
          <w:rFonts w:ascii="Calibri" w:hAnsi="Calibri" w:cs="Calibri"/>
        </w:rPr>
        <w:t xml:space="preserve"> of paid employment is for you to work independently at your job, so practicing independence at school worksites is great preparation.</w:t>
      </w:r>
    </w:p>
    <w:p w14:paraId="026FC7FE" w14:textId="15581A11" w:rsidR="00885471" w:rsidRDefault="00885471" w:rsidP="004D1AB7">
      <w:pPr>
        <w:rPr>
          <w:rFonts w:ascii="Calibri" w:hAnsi="Calibri" w:cs="Calibri"/>
        </w:rPr>
      </w:pPr>
    </w:p>
    <w:p w14:paraId="38EB73E7" w14:textId="77777777" w:rsidR="004D1AB7" w:rsidRPr="00790FD2" w:rsidRDefault="004D1AB7" w:rsidP="004D1AB7">
      <w:pPr>
        <w:rPr>
          <w:rFonts w:ascii="Calibri" w:hAnsi="Calibri" w:cs="Calibri"/>
        </w:rPr>
      </w:pPr>
      <w:r w:rsidRPr="00790FD2">
        <w:rPr>
          <w:rFonts w:ascii="Calibri" w:hAnsi="Calibri" w:cs="Calibri"/>
          <w:i/>
        </w:rPr>
        <w:t xml:space="preserve">Job </w:t>
      </w:r>
      <w:r w:rsidR="00481E68">
        <w:rPr>
          <w:rFonts w:ascii="Calibri" w:hAnsi="Calibri" w:cs="Calibri"/>
          <w:i/>
        </w:rPr>
        <w:t>S</w:t>
      </w:r>
      <w:r w:rsidRPr="00790FD2">
        <w:rPr>
          <w:rFonts w:ascii="Calibri" w:hAnsi="Calibri" w:cs="Calibri"/>
          <w:i/>
        </w:rPr>
        <w:t>earch</w:t>
      </w:r>
    </w:p>
    <w:p w14:paraId="38EB73E8" w14:textId="77777777" w:rsidR="004D1AB7" w:rsidRPr="00790FD2" w:rsidRDefault="004D1AB7" w:rsidP="004D1AB7">
      <w:pPr>
        <w:rPr>
          <w:rFonts w:ascii="Calibri" w:hAnsi="Calibri" w:cs="Calibri"/>
        </w:rPr>
      </w:pPr>
    </w:p>
    <w:p w14:paraId="38EB73E9" w14:textId="4E38625E" w:rsidR="004D1AB7" w:rsidRPr="00790FD2" w:rsidRDefault="004D1AB7" w:rsidP="004D1AB7">
      <w:pPr>
        <w:rPr>
          <w:rFonts w:ascii="Calibri" w:hAnsi="Calibri" w:cs="Calibri"/>
        </w:rPr>
      </w:pPr>
      <w:r w:rsidRPr="00790FD2">
        <w:rPr>
          <w:rFonts w:ascii="Calibri" w:hAnsi="Calibri" w:cs="Calibri"/>
        </w:rPr>
        <w:t xml:space="preserve">After we have dedicated the </w:t>
      </w:r>
      <w:r w:rsidR="00F473B0">
        <w:rPr>
          <w:rFonts w:ascii="Calibri" w:hAnsi="Calibri" w:cs="Calibri"/>
        </w:rPr>
        <w:t xml:space="preserve">second to the last year </w:t>
      </w:r>
      <w:r w:rsidRPr="00790FD2">
        <w:rPr>
          <w:rFonts w:ascii="Calibri" w:hAnsi="Calibri" w:cs="Calibri"/>
        </w:rPr>
        <w:t xml:space="preserve">learning about your strengths and interests, most of our time </w:t>
      </w:r>
      <w:r w:rsidR="00F473B0">
        <w:rPr>
          <w:rFonts w:ascii="Calibri" w:hAnsi="Calibri" w:cs="Calibri"/>
        </w:rPr>
        <w:t xml:space="preserve">in your final year </w:t>
      </w:r>
      <w:r w:rsidRPr="00790FD2">
        <w:rPr>
          <w:rFonts w:ascii="Calibri" w:hAnsi="Calibri" w:cs="Calibri"/>
        </w:rPr>
        <w:t xml:space="preserve">will then be spent out in the community on your behalf, talking with different business owners about employment opportunities. You will see less of us in your classroom, because our time will be spent looking for jobs. Your employment consultant may start setting up more meeting times outside of school for things like interviews or job applications. </w:t>
      </w:r>
    </w:p>
    <w:p w14:paraId="38EB73EA" w14:textId="77777777" w:rsidR="004D1AB7" w:rsidRPr="00790FD2" w:rsidRDefault="004D1AB7" w:rsidP="004D1AB7">
      <w:pPr>
        <w:rPr>
          <w:rFonts w:ascii="Calibri" w:hAnsi="Calibri" w:cs="Calibri"/>
        </w:rPr>
      </w:pPr>
    </w:p>
    <w:p w14:paraId="38EB73EB" w14:textId="77777777" w:rsidR="004D1AB7" w:rsidRPr="00790FD2" w:rsidRDefault="004D1AB7" w:rsidP="004D1AB7">
      <w:pPr>
        <w:rPr>
          <w:rFonts w:ascii="Calibri" w:hAnsi="Calibri" w:cs="Calibri"/>
        </w:rPr>
      </w:pPr>
      <w:r w:rsidRPr="00790FD2">
        <w:rPr>
          <w:rFonts w:ascii="Calibri" w:hAnsi="Calibri" w:cs="Calibri"/>
        </w:rPr>
        <w:t xml:space="preserve">While looking for a job, your employment consultant will assist you in creating a professional resume based on school work experiences and volunteer experiences. We will assist you in turning resumes in to prospective employers, filling out online and paper applications, and advocating for yourself to get hired. Your employment agency will also help you prepare for interviews by practicing common interview questions, selecting interview outfits, </w:t>
      </w:r>
      <w:r w:rsidR="00481E68">
        <w:rPr>
          <w:rFonts w:ascii="Calibri" w:hAnsi="Calibri" w:cs="Calibri"/>
        </w:rPr>
        <w:t xml:space="preserve">conducting practice interview sessions, </w:t>
      </w:r>
      <w:r w:rsidRPr="00790FD2">
        <w:rPr>
          <w:rFonts w:ascii="Calibri" w:hAnsi="Calibri" w:cs="Calibri"/>
        </w:rPr>
        <w:t xml:space="preserve">and arranging transportation to and from the interview. </w:t>
      </w:r>
    </w:p>
    <w:p w14:paraId="38EB73EC" w14:textId="77777777" w:rsidR="004D1AB7" w:rsidRPr="00790FD2" w:rsidRDefault="004D1AB7" w:rsidP="004D1AB7">
      <w:pPr>
        <w:rPr>
          <w:rFonts w:ascii="Calibri" w:hAnsi="Calibri" w:cs="Calibri"/>
        </w:rPr>
      </w:pPr>
    </w:p>
    <w:p w14:paraId="38EB73ED" w14:textId="77777777" w:rsidR="004D1AB7" w:rsidRPr="00790FD2" w:rsidRDefault="004D1AB7" w:rsidP="004D1AB7">
      <w:pPr>
        <w:rPr>
          <w:rFonts w:ascii="Calibri" w:hAnsi="Calibri" w:cs="Calibri"/>
        </w:rPr>
      </w:pPr>
      <w:r w:rsidRPr="00790FD2">
        <w:rPr>
          <w:rFonts w:ascii="Calibri" w:hAnsi="Calibri" w:cs="Calibri"/>
        </w:rPr>
        <w:t xml:space="preserve">Your employment consultant will also assist you in a variety of ways through interviews at different businesses. Interviews may take different forms- group interviews, individual interviews, working interviews, etc. Your employment consultant will be with you at each interview and provide support by rephrasing questions, offering ideas, and ensuring that all pertinent information is discussed. </w:t>
      </w:r>
    </w:p>
    <w:p w14:paraId="38EB73EE" w14:textId="77777777" w:rsidR="004D1AB7" w:rsidRPr="00790FD2" w:rsidRDefault="004D1AB7" w:rsidP="004D1AB7">
      <w:pPr>
        <w:rPr>
          <w:rFonts w:ascii="Calibri" w:hAnsi="Calibri" w:cs="Calibri"/>
        </w:rPr>
      </w:pPr>
    </w:p>
    <w:p w14:paraId="38EB73EF" w14:textId="77777777" w:rsidR="004D1AB7" w:rsidRPr="00790FD2" w:rsidRDefault="004D1AB7" w:rsidP="004D1AB7">
      <w:pPr>
        <w:rPr>
          <w:rFonts w:ascii="Calibri" w:hAnsi="Calibri" w:cs="Calibri"/>
        </w:rPr>
      </w:pPr>
      <w:r w:rsidRPr="00790FD2">
        <w:rPr>
          <w:rFonts w:ascii="Calibri" w:hAnsi="Calibri" w:cs="Calibri"/>
        </w:rPr>
        <w:t xml:space="preserve">Creative accommodations will be an active part of your job hunt, and this may mean creating non-traditional resumes or using technology. If your work skills and experiences are not best reflected through a traditional paper resume, your employment consultant may use a video resume to allow you to demonstrate those skills to a business. If a question and answer interview is a difficult way for you to best express yourself, your employment consultant may advocate for a working interview, where you can do the work to </w:t>
      </w:r>
      <w:r w:rsidR="00DA5F3A">
        <w:rPr>
          <w:rFonts w:ascii="Calibri" w:hAnsi="Calibri" w:cs="Calibri"/>
        </w:rPr>
        <w:t>demonstrate</w:t>
      </w:r>
      <w:r w:rsidRPr="00790FD2">
        <w:rPr>
          <w:rFonts w:ascii="Calibri" w:hAnsi="Calibri" w:cs="Calibri"/>
        </w:rPr>
        <w:t xml:space="preserve"> your skills. It is your employment consultant’s job to create creative opportunities for you to be successful.</w:t>
      </w:r>
    </w:p>
    <w:p w14:paraId="38EB73F0" w14:textId="77777777" w:rsidR="004D1AB7" w:rsidRPr="00790FD2" w:rsidRDefault="004D1AB7" w:rsidP="004D1AB7">
      <w:pPr>
        <w:rPr>
          <w:rFonts w:ascii="Calibri" w:hAnsi="Calibri" w:cs="Calibri"/>
        </w:rPr>
      </w:pPr>
    </w:p>
    <w:p w14:paraId="38EB73F1" w14:textId="77777777" w:rsidR="004D1AB7" w:rsidRPr="00790FD2" w:rsidRDefault="004D1AB7" w:rsidP="004D1AB7">
      <w:pPr>
        <w:rPr>
          <w:rFonts w:ascii="Calibri" w:hAnsi="Calibri" w:cs="Calibri"/>
        </w:rPr>
      </w:pPr>
      <w:r w:rsidRPr="00790FD2">
        <w:rPr>
          <w:rFonts w:ascii="Calibri" w:hAnsi="Calibri" w:cs="Calibri"/>
          <w:i/>
        </w:rPr>
        <w:t xml:space="preserve">Job </w:t>
      </w:r>
      <w:r w:rsidR="00481E68">
        <w:rPr>
          <w:rFonts w:ascii="Calibri" w:hAnsi="Calibri" w:cs="Calibri"/>
          <w:i/>
        </w:rPr>
        <w:t>T</w:t>
      </w:r>
      <w:r w:rsidRPr="00790FD2">
        <w:rPr>
          <w:rFonts w:ascii="Calibri" w:hAnsi="Calibri" w:cs="Calibri"/>
          <w:i/>
        </w:rPr>
        <w:t>raining</w:t>
      </w:r>
    </w:p>
    <w:p w14:paraId="38EB73F2" w14:textId="77777777" w:rsidR="004D1AB7" w:rsidRPr="00790FD2" w:rsidRDefault="004D1AB7" w:rsidP="004D1AB7">
      <w:pPr>
        <w:rPr>
          <w:rFonts w:ascii="Calibri" w:hAnsi="Calibri" w:cs="Calibri"/>
        </w:rPr>
      </w:pPr>
    </w:p>
    <w:p w14:paraId="38EB73F3" w14:textId="77777777" w:rsidR="004D1AB7" w:rsidRPr="00790FD2" w:rsidRDefault="004D1AB7" w:rsidP="004D1AB7">
      <w:pPr>
        <w:rPr>
          <w:rFonts w:ascii="Calibri" w:hAnsi="Calibri" w:cs="Calibri"/>
        </w:rPr>
      </w:pPr>
      <w:r w:rsidRPr="00790FD2">
        <w:rPr>
          <w:rFonts w:ascii="Calibri" w:hAnsi="Calibri" w:cs="Calibri"/>
        </w:rPr>
        <w:t>After finding and accepting a paid job, you can receive assistance from your employment agency with figuring out transportation, on the job training, providing accommodations, and building the natural support of your coworkers.</w:t>
      </w:r>
    </w:p>
    <w:p w14:paraId="38EB73F4" w14:textId="77777777" w:rsidR="004D1AB7" w:rsidRPr="00790FD2" w:rsidRDefault="004D1AB7" w:rsidP="004D1AB7">
      <w:pPr>
        <w:rPr>
          <w:rFonts w:ascii="Calibri" w:hAnsi="Calibri" w:cs="Calibri"/>
        </w:rPr>
      </w:pPr>
      <w:r w:rsidRPr="00790FD2">
        <w:rPr>
          <w:rFonts w:ascii="Calibri" w:hAnsi="Calibri" w:cs="Calibri"/>
        </w:rPr>
        <w:t xml:space="preserve"> </w:t>
      </w:r>
    </w:p>
    <w:p w14:paraId="38EB73F5" w14:textId="0DD1DDC6" w:rsidR="004D1AB7" w:rsidRPr="00790FD2" w:rsidRDefault="004D1AB7" w:rsidP="004D1AB7">
      <w:pPr>
        <w:rPr>
          <w:rFonts w:ascii="Calibri" w:hAnsi="Calibri" w:cs="Calibri"/>
        </w:rPr>
      </w:pPr>
      <w:r w:rsidRPr="00790FD2">
        <w:rPr>
          <w:rFonts w:ascii="Calibri" w:hAnsi="Calibri" w:cs="Calibri"/>
        </w:rPr>
        <w:lastRenderedPageBreak/>
        <w:t xml:space="preserve">While your employment agency </w:t>
      </w:r>
      <w:r w:rsidR="001414A1" w:rsidRPr="00790FD2">
        <w:rPr>
          <w:rFonts w:ascii="Calibri" w:hAnsi="Calibri" w:cs="Calibri"/>
        </w:rPr>
        <w:t>is not expected to</w:t>
      </w:r>
      <w:r w:rsidRPr="00790FD2">
        <w:rPr>
          <w:rFonts w:ascii="Calibri" w:hAnsi="Calibri" w:cs="Calibri"/>
        </w:rPr>
        <w:t xml:space="preserve"> provide transportation to or from a work site, they can help you strategize different options to use. These options may include public transportation, Access, family, friends, taxi services, shared rides, or walking. </w:t>
      </w:r>
      <w:r w:rsidR="00923782" w:rsidRPr="00790FD2">
        <w:rPr>
          <w:rFonts w:ascii="Calibri" w:hAnsi="Calibri" w:cs="Calibri"/>
        </w:rPr>
        <w:t xml:space="preserve">If the student receives Social Security and is earning an income, there are ways to set aside money to fund services or supports that will enable a person to achieve their work goals, including reliable transportation.  For more information on </w:t>
      </w:r>
      <w:r w:rsidR="00666231">
        <w:rPr>
          <w:rFonts w:ascii="Calibri" w:hAnsi="Calibri" w:cs="Calibri"/>
        </w:rPr>
        <w:t>I</w:t>
      </w:r>
      <w:r w:rsidR="00923782" w:rsidRPr="00790FD2">
        <w:rPr>
          <w:rFonts w:ascii="Calibri" w:hAnsi="Calibri" w:cs="Calibri"/>
        </w:rPr>
        <w:t xml:space="preserve">ncentives for </w:t>
      </w:r>
      <w:r w:rsidR="00666231">
        <w:rPr>
          <w:rFonts w:ascii="Calibri" w:hAnsi="Calibri" w:cs="Calibri"/>
        </w:rPr>
        <w:t>W</w:t>
      </w:r>
      <w:r w:rsidR="00923782" w:rsidRPr="00790FD2">
        <w:rPr>
          <w:rFonts w:ascii="Calibri" w:hAnsi="Calibri" w:cs="Calibri"/>
        </w:rPr>
        <w:t xml:space="preserve">ork </w:t>
      </w:r>
      <w:r w:rsidR="00666231">
        <w:rPr>
          <w:rFonts w:ascii="Calibri" w:hAnsi="Calibri" w:cs="Calibri"/>
        </w:rPr>
        <w:t>R</w:t>
      </w:r>
      <w:r w:rsidR="00923782" w:rsidRPr="00790FD2">
        <w:rPr>
          <w:rFonts w:ascii="Calibri" w:hAnsi="Calibri" w:cs="Calibri"/>
        </w:rPr>
        <w:t xml:space="preserve">elated </w:t>
      </w:r>
      <w:r w:rsidR="00666231">
        <w:rPr>
          <w:rFonts w:ascii="Calibri" w:hAnsi="Calibri" w:cs="Calibri"/>
        </w:rPr>
        <w:t>E</w:t>
      </w:r>
      <w:r w:rsidR="00923782" w:rsidRPr="00790FD2">
        <w:rPr>
          <w:rFonts w:ascii="Calibri" w:hAnsi="Calibri" w:cs="Calibri"/>
        </w:rPr>
        <w:t>xpenses (IRWE) or plans for achieving self</w:t>
      </w:r>
      <w:r w:rsidR="00F15395">
        <w:rPr>
          <w:rFonts w:ascii="Calibri" w:hAnsi="Calibri" w:cs="Calibri"/>
        </w:rPr>
        <w:t>-</w:t>
      </w:r>
      <w:r w:rsidR="00923782" w:rsidRPr="00790FD2">
        <w:rPr>
          <w:rFonts w:ascii="Calibri" w:hAnsi="Calibri" w:cs="Calibri"/>
        </w:rPr>
        <w:t xml:space="preserve">support (PASS), please ask your employment consultant.    </w:t>
      </w:r>
    </w:p>
    <w:p w14:paraId="38EB73F6" w14:textId="77777777" w:rsidR="004D1AB7" w:rsidRPr="00790FD2" w:rsidRDefault="004D1AB7" w:rsidP="004D1AB7">
      <w:pPr>
        <w:rPr>
          <w:rFonts w:ascii="Calibri" w:hAnsi="Calibri" w:cs="Calibri"/>
        </w:rPr>
      </w:pPr>
    </w:p>
    <w:p w14:paraId="38EB73F7" w14:textId="77777777" w:rsidR="004D1AB7" w:rsidRPr="00790FD2" w:rsidRDefault="004D1AB7" w:rsidP="004D1AB7">
      <w:pPr>
        <w:rPr>
          <w:rFonts w:ascii="Calibri" w:hAnsi="Calibri" w:cs="Calibri"/>
        </w:rPr>
      </w:pPr>
      <w:r w:rsidRPr="00790FD2">
        <w:rPr>
          <w:rFonts w:ascii="Calibri" w:hAnsi="Calibri" w:cs="Calibri"/>
        </w:rPr>
        <w:t xml:space="preserve"> Your boss and coworkers will provide the majority of on-the-job training, and your employment consultant may step in if additional training or assistance is needed. He or she will identify or create tools that will help increase your independence and success at work, such as checklists, labeled work areas, and items that may increase your efficiency. Your employment consultant will also explore alternative communications systems with you if needed so that you are able to communicate with your coworkers and supervisors. These systems may include </w:t>
      </w:r>
      <w:smartTag w:uri="urn:schemas-microsoft-com:office:smarttags" w:element="place">
        <w:smartTag w:uri="urn:schemas-microsoft-com:office:smarttags" w:element="City">
          <w:r w:rsidRPr="00790FD2">
            <w:rPr>
              <w:rFonts w:ascii="Calibri" w:hAnsi="Calibri" w:cs="Calibri"/>
            </w:rPr>
            <w:t>PECs</w:t>
          </w:r>
        </w:smartTag>
      </w:smartTag>
      <w:r w:rsidR="00052D1C">
        <w:rPr>
          <w:rFonts w:ascii="Calibri" w:hAnsi="Calibri" w:cs="Calibri"/>
        </w:rPr>
        <w:t>, adaptive</w:t>
      </w:r>
      <w:r w:rsidRPr="00790FD2">
        <w:rPr>
          <w:rFonts w:ascii="Calibri" w:hAnsi="Calibri" w:cs="Calibri"/>
        </w:rPr>
        <w:t xml:space="preserve"> technology, or other systems you may already be familiar with.</w:t>
      </w:r>
    </w:p>
    <w:p w14:paraId="38EB73F8" w14:textId="77777777" w:rsidR="004D1AB7" w:rsidRPr="00790FD2" w:rsidRDefault="004D1AB7" w:rsidP="004D1AB7">
      <w:pPr>
        <w:rPr>
          <w:rFonts w:ascii="Calibri" w:hAnsi="Calibri" w:cs="Calibri"/>
        </w:rPr>
      </w:pPr>
    </w:p>
    <w:p w14:paraId="38EB73F9" w14:textId="77777777" w:rsidR="004D1AB7" w:rsidRPr="00790FD2" w:rsidRDefault="004D1AB7" w:rsidP="004D1AB7">
      <w:pPr>
        <w:rPr>
          <w:rFonts w:ascii="Calibri" w:hAnsi="Calibri" w:cs="Calibri"/>
        </w:rPr>
      </w:pPr>
      <w:r w:rsidRPr="00790FD2">
        <w:rPr>
          <w:rFonts w:ascii="Calibri" w:hAnsi="Calibri" w:cs="Calibri"/>
          <w:i/>
        </w:rPr>
        <w:t>Job Retention – Ongoing Support</w:t>
      </w:r>
    </w:p>
    <w:p w14:paraId="38EB73FA" w14:textId="77777777" w:rsidR="004D1AB7" w:rsidRPr="00790FD2" w:rsidRDefault="004D1AB7" w:rsidP="004D1AB7">
      <w:pPr>
        <w:rPr>
          <w:rFonts w:ascii="Calibri" w:hAnsi="Calibri" w:cs="Calibri"/>
        </w:rPr>
      </w:pPr>
    </w:p>
    <w:p w14:paraId="38EB73FB" w14:textId="77777777" w:rsidR="00F17DD7" w:rsidRPr="00F17DD7" w:rsidRDefault="004D1AB7" w:rsidP="00F17DD7">
      <w:pPr>
        <w:rPr>
          <w:rFonts w:ascii="Calibri" w:hAnsi="Calibri" w:cs="Calibri"/>
        </w:rPr>
      </w:pPr>
      <w:r w:rsidRPr="00790FD2">
        <w:rPr>
          <w:rFonts w:ascii="Calibri" w:hAnsi="Calibri" w:cs="Calibri"/>
        </w:rPr>
        <w:t>Once you, your supervisor, and your employment consultant are all confident with your new work, your employment consultant will start to fade from your job site, eventually only checking in with you and your supervisor as needed (but at least once a month). However, your employment consultant will always be available as a resource for you and your employer. If at any time, you are struggling with one of your tasks or are learning a new task, your employment consultant will step back in to offer assistance. It is our job to help you feel supported throughout your entire career.  Some ways we provide ongoing support:</w:t>
      </w:r>
      <w:r w:rsidR="00F17DD7" w:rsidRPr="00F17DD7">
        <w:rPr>
          <w:rFonts w:ascii="Calibri" w:hAnsi="Calibri" w:cs="Calibri"/>
        </w:rPr>
        <w:t xml:space="preserve"> </w:t>
      </w:r>
    </w:p>
    <w:p w14:paraId="38EB73FC" w14:textId="77777777" w:rsidR="004D1AB7" w:rsidRPr="00790FD2" w:rsidRDefault="004D1AB7" w:rsidP="004D1AB7">
      <w:pPr>
        <w:rPr>
          <w:rFonts w:ascii="Calibri" w:hAnsi="Calibri" w:cs="Calibri"/>
        </w:rPr>
      </w:pPr>
    </w:p>
    <w:p w14:paraId="38EB73FD" w14:textId="77777777" w:rsidR="004D1AB7" w:rsidRPr="00790FD2" w:rsidRDefault="004D1AB7" w:rsidP="004D1AB7">
      <w:pPr>
        <w:numPr>
          <w:ilvl w:val="1"/>
          <w:numId w:val="1"/>
        </w:numPr>
        <w:rPr>
          <w:rFonts w:ascii="Calibri" w:hAnsi="Calibri" w:cs="Calibri"/>
        </w:rPr>
      </w:pPr>
      <w:r w:rsidRPr="00790FD2">
        <w:rPr>
          <w:rFonts w:ascii="Calibri" w:hAnsi="Calibri" w:cs="Calibri"/>
        </w:rPr>
        <w:t xml:space="preserve">Checking in with you and your employer each month to see what is new </w:t>
      </w:r>
    </w:p>
    <w:p w14:paraId="38EB73FE" w14:textId="77777777" w:rsidR="004D1AB7" w:rsidRPr="00790FD2" w:rsidRDefault="004D1AB7" w:rsidP="004D1AB7">
      <w:pPr>
        <w:numPr>
          <w:ilvl w:val="1"/>
          <w:numId w:val="1"/>
        </w:numPr>
        <w:rPr>
          <w:rFonts w:ascii="Calibri" w:hAnsi="Calibri" w:cs="Calibri"/>
        </w:rPr>
      </w:pPr>
      <w:r w:rsidRPr="00790FD2">
        <w:rPr>
          <w:rFonts w:ascii="Calibri" w:hAnsi="Calibri" w:cs="Calibri"/>
        </w:rPr>
        <w:t>Advocating for you to get expanded responsibilities in your job</w:t>
      </w:r>
    </w:p>
    <w:p w14:paraId="38EB73FF" w14:textId="77777777" w:rsidR="004D1AB7" w:rsidRPr="00790FD2" w:rsidRDefault="004D1AB7" w:rsidP="004D1AB7">
      <w:pPr>
        <w:numPr>
          <w:ilvl w:val="1"/>
          <w:numId w:val="1"/>
        </w:numPr>
        <w:rPr>
          <w:rFonts w:ascii="Calibri" w:hAnsi="Calibri" w:cs="Calibri"/>
        </w:rPr>
      </w:pPr>
      <w:r w:rsidRPr="00790FD2">
        <w:rPr>
          <w:rFonts w:ascii="Calibri" w:hAnsi="Calibri" w:cs="Calibri"/>
        </w:rPr>
        <w:t>Helping you learn new tasks in your job</w:t>
      </w:r>
    </w:p>
    <w:p w14:paraId="38EB7400" w14:textId="77777777" w:rsidR="004D1AB7" w:rsidRPr="00790FD2" w:rsidRDefault="004D1AB7" w:rsidP="004D1AB7">
      <w:pPr>
        <w:numPr>
          <w:ilvl w:val="1"/>
          <w:numId w:val="1"/>
        </w:numPr>
        <w:rPr>
          <w:rFonts w:ascii="Calibri" w:hAnsi="Calibri" w:cs="Calibri"/>
        </w:rPr>
      </w:pPr>
      <w:r w:rsidRPr="00790FD2">
        <w:rPr>
          <w:rFonts w:ascii="Calibri" w:hAnsi="Calibri" w:cs="Calibri"/>
        </w:rPr>
        <w:t>Strengthening your coworker relationships</w:t>
      </w:r>
    </w:p>
    <w:p w14:paraId="38EB7401" w14:textId="77777777" w:rsidR="004D1AB7" w:rsidRPr="00790FD2" w:rsidRDefault="004D1AB7" w:rsidP="004D1AB7">
      <w:pPr>
        <w:numPr>
          <w:ilvl w:val="1"/>
          <w:numId w:val="1"/>
        </w:numPr>
        <w:rPr>
          <w:rFonts w:ascii="Calibri" w:hAnsi="Calibri" w:cs="Calibri"/>
        </w:rPr>
      </w:pPr>
      <w:r w:rsidRPr="00790FD2">
        <w:rPr>
          <w:rFonts w:ascii="Calibri" w:hAnsi="Calibri" w:cs="Calibri"/>
        </w:rPr>
        <w:t>Providing additional training or retraining if you are struggling with something on the job</w:t>
      </w:r>
    </w:p>
    <w:p w14:paraId="38EB7402" w14:textId="77777777" w:rsidR="004D1AB7" w:rsidRPr="00790FD2" w:rsidRDefault="004D1AB7" w:rsidP="004D1AB7">
      <w:pPr>
        <w:numPr>
          <w:ilvl w:val="1"/>
          <w:numId w:val="1"/>
        </w:numPr>
        <w:rPr>
          <w:rFonts w:ascii="Calibri" w:hAnsi="Calibri" w:cs="Calibri"/>
        </w:rPr>
      </w:pPr>
      <w:r w:rsidRPr="00790FD2">
        <w:rPr>
          <w:rFonts w:ascii="Calibri" w:hAnsi="Calibri" w:cs="Calibri"/>
        </w:rPr>
        <w:t>Providing creative accommodations to help your performance</w:t>
      </w:r>
    </w:p>
    <w:p w14:paraId="38EB7403" w14:textId="77777777" w:rsidR="004D1AB7" w:rsidRPr="00790FD2" w:rsidRDefault="004D1AB7" w:rsidP="004D1AB7">
      <w:pPr>
        <w:numPr>
          <w:ilvl w:val="1"/>
          <w:numId w:val="1"/>
        </w:numPr>
        <w:rPr>
          <w:rFonts w:ascii="Calibri" w:hAnsi="Calibri" w:cs="Calibri"/>
        </w:rPr>
      </w:pPr>
      <w:r w:rsidRPr="00790FD2">
        <w:rPr>
          <w:rFonts w:ascii="Calibri" w:hAnsi="Calibri" w:cs="Calibri"/>
        </w:rPr>
        <w:t>Helping troubleshoot issues with coworkers or supervisors</w:t>
      </w:r>
    </w:p>
    <w:p w14:paraId="38EB7404" w14:textId="77777777" w:rsidR="004D1AB7" w:rsidRPr="00790FD2" w:rsidRDefault="004D1AB7" w:rsidP="004D1AB7">
      <w:pPr>
        <w:numPr>
          <w:ilvl w:val="1"/>
          <w:numId w:val="1"/>
        </w:numPr>
        <w:rPr>
          <w:rFonts w:ascii="Calibri" w:hAnsi="Calibri" w:cs="Calibri"/>
        </w:rPr>
      </w:pPr>
      <w:r w:rsidRPr="00790FD2">
        <w:rPr>
          <w:rFonts w:ascii="Calibri" w:hAnsi="Calibri" w:cs="Calibri"/>
        </w:rPr>
        <w:t>Finding another job if you lose your job or desire a new job</w:t>
      </w:r>
    </w:p>
    <w:p w14:paraId="38EB7405" w14:textId="77777777" w:rsidR="004D1AB7" w:rsidRPr="00790FD2" w:rsidRDefault="004D1AB7" w:rsidP="004D1AB7">
      <w:pPr>
        <w:rPr>
          <w:rFonts w:ascii="Calibri" w:hAnsi="Calibri" w:cs="Calibri"/>
        </w:rPr>
      </w:pPr>
    </w:p>
    <w:p w14:paraId="38EB7406" w14:textId="77777777" w:rsidR="004D1AB7" w:rsidRPr="00790FD2" w:rsidRDefault="004D1AB7" w:rsidP="004D1AB7">
      <w:pPr>
        <w:rPr>
          <w:rFonts w:ascii="Calibri" w:hAnsi="Calibri" w:cs="Calibri"/>
        </w:rPr>
      </w:pPr>
    </w:p>
    <w:p w14:paraId="38EB7407" w14:textId="77777777" w:rsidR="004D1AB7" w:rsidRPr="00790FD2" w:rsidRDefault="004D1AB7" w:rsidP="004D1AB7">
      <w:pPr>
        <w:rPr>
          <w:rFonts w:ascii="Calibri" w:hAnsi="Calibri" w:cs="Calibri"/>
          <w:i/>
        </w:rPr>
      </w:pPr>
      <w:r w:rsidRPr="00790FD2">
        <w:rPr>
          <w:rFonts w:ascii="Calibri" w:hAnsi="Calibri" w:cs="Calibri"/>
          <w:i/>
        </w:rPr>
        <w:t>Communication with Employers</w:t>
      </w:r>
    </w:p>
    <w:p w14:paraId="38EB7408" w14:textId="77777777" w:rsidR="004D1AB7" w:rsidRPr="00790FD2" w:rsidRDefault="004D1AB7" w:rsidP="004D1AB7">
      <w:pPr>
        <w:rPr>
          <w:rFonts w:ascii="Calibri" w:hAnsi="Calibri" w:cs="Calibri"/>
        </w:rPr>
      </w:pPr>
    </w:p>
    <w:p w14:paraId="38EB7409" w14:textId="77777777" w:rsidR="004D1AB7" w:rsidRPr="00790FD2" w:rsidRDefault="004D1AB7" w:rsidP="004D1AB7">
      <w:pPr>
        <w:rPr>
          <w:rFonts w:ascii="Calibri" w:hAnsi="Calibri" w:cs="Calibri"/>
        </w:rPr>
      </w:pPr>
      <w:r w:rsidRPr="00790FD2">
        <w:rPr>
          <w:rFonts w:ascii="Calibri" w:hAnsi="Calibri" w:cs="Calibri"/>
        </w:rPr>
        <w:t xml:space="preserve">It is the job of your employment agency to maintain support and communication with you and your employer throughout your career. Conversations surrounding requests for a vacation, requesting additional hours, schedule changes, etc., should involve your employment consultant rather than a family member or teacher. Your employment </w:t>
      </w:r>
      <w:r w:rsidRPr="00790FD2">
        <w:rPr>
          <w:rFonts w:ascii="Calibri" w:hAnsi="Calibri" w:cs="Calibri"/>
        </w:rPr>
        <w:lastRenderedPageBreak/>
        <w:t xml:space="preserve">consultant has the professional experience and language to offer businesses support in a way that other members of your support team cannot. </w:t>
      </w:r>
    </w:p>
    <w:p w14:paraId="38EB740A" w14:textId="77777777" w:rsidR="004D1AB7" w:rsidRPr="00790FD2" w:rsidRDefault="004D1AB7" w:rsidP="004D1AB7">
      <w:pPr>
        <w:rPr>
          <w:rFonts w:ascii="Calibri" w:hAnsi="Calibri" w:cs="Calibri"/>
        </w:rPr>
      </w:pPr>
    </w:p>
    <w:p w14:paraId="38EB740B" w14:textId="77777777" w:rsidR="004D1AB7" w:rsidRPr="00790FD2" w:rsidRDefault="004D1AB7" w:rsidP="004D1AB7">
      <w:pPr>
        <w:rPr>
          <w:rFonts w:ascii="Calibri" w:hAnsi="Calibri" w:cs="Calibri"/>
        </w:rPr>
      </w:pPr>
      <w:r w:rsidRPr="00790FD2">
        <w:rPr>
          <w:rFonts w:ascii="Calibri" w:hAnsi="Calibri" w:cs="Calibri"/>
          <w:i/>
        </w:rPr>
        <w:t>Your Rights</w:t>
      </w:r>
    </w:p>
    <w:p w14:paraId="38EB740C" w14:textId="77777777" w:rsidR="004D1AB7" w:rsidRPr="00790FD2" w:rsidRDefault="004D1AB7" w:rsidP="004D1AB7">
      <w:pPr>
        <w:rPr>
          <w:rFonts w:ascii="Calibri" w:hAnsi="Calibri" w:cs="Calibri"/>
        </w:rPr>
      </w:pPr>
    </w:p>
    <w:p w14:paraId="38EB740D" w14:textId="77777777" w:rsidR="004D1AB7" w:rsidRPr="00790FD2" w:rsidRDefault="004D1AB7" w:rsidP="004D1AB7">
      <w:pPr>
        <w:rPr>
          <w:rFonts w:ascii="Calibri" w:hAnsi="Calibri" w:cs="Calibri"/>
        </w:rPr>
      </w:pPr>
      <w:r w:rsidRPr="00790FD2">
        <w:rPr>
          <w:rFonts w:ascii="Calibri" w:hAnsi="Calibri" w:cs="Calibri"/>
        </w:rPr>
        <w:t>If at any point during your job search you are unhappy with your employment agency, it is your right to choose a different employment agency. The agency and the county require, however, that you address and try to resolve any issues according to the agency’s policy procedures first. If an issue cannot be resolved, it is your right to choose a different agency.</w:t>
      </w:r>
    </w:p>
    <w:p w14:paraId="38EB740E" w14:textId="77777777" w:rsidR="00F2310C" w:rsidRDefault="00F2310C" w:rsidP="004D1AB7">
      <w:pPr>
        <w:rPr>
          <w:rFonts w:ascii="Calibri" w:hAnsi="Calibri" w:cs="Calibri"/>
          <w:b/>
        </w:rPr>
      </w:pPr>
    </w:p>
    <w:p w14:paraId="38EB740F" w14:textId="77777777" w:rsidR="00866BF6" w:rsidRDefault="00866BF6" w:rsidP="004D1AB7">
      <w:pPr>
        <w:rPr>
          <w:rFonts w:ascii="Calibri" w:hAnsi="Calibri" w:cs="Calibri"/>
          <w:b/>
        </w:rPr>
      </w:pPr>
    </w:p>
    <w:p w14:paraId="38EB7410" w14:textId="77777777" w:rsidR="004D1AB7" w:rsidRPr="00D27AD3" w:rsidRDefault="004D1AB7" w:rsidP="004D1AB7">
      <w:pPr>
        <w:rPr>
          <w:rFonts w:ascii="Calibri" w:hAnsi="Calibri" w:cs="Calibri"/>
          <w:sz w:val="32"/>
          <w:szCs w:val="32"/>
        </w:rPr>
      </w:pPr>
      <w:r w:rsidRPr="00D27AD3">
        <w:rPr>
          <w:rFonts w:ascii="Calibri" w:hAnsi="Calibri" w:cs="Calibri"/>
          <w:b/>
          <w:sz w:val="32"/>
          <w:szCs w:val="32"/>
        </w:rPr>
        <w:t>Students</w:t>
      </w:r>
    </w:p>
    <w:p w14:paraId="38EB7411" w14:textId="77777777" w:rsidR="004D1AB7" w:rsidRPr="00790FD2" w:rsidRDefault="004D1AB7" w:rsidP="004D1AB7">
      <w:pPr>
        <w:rPr>
          <w:rFonts w:ascii="Calibri" w:hAnsi="Calibri" w:cs="Calibri"/>
        </w:rPr>
      </w:pPr>
    </w:p>
    <w:p w14:paraId="38EB7412" w14:textId="77777777" w:rsidR="004D1AB7" w:rsidRPr="00790FD2" w:rsidRDefault="004D1AB7" w:rsidP="004D1AB7">
      <w:pPr>
        <w:rPr>
          <w:rFonts w:ascii="Calibri" w:hAnsi="Calibri" w:cs="Calibri"/>
        </w:rPr>
      </w:pPr>
      <w:r w:rsidRPr="00790FD2">
        <w:rPr>
          <w:rFonts w:ascii="Calibri" w:hAnsi="Calibri" w:cs="Calibri"/>
          <w:i/>
        </w:rPr>
        <w:t>Expectations</w:t>
      </w:r>
    </w:p>
    <w:p w14:paraId="38EB7413" w14:textId="77777777" w:rsidR="004D1AB7" w:rsidRPr="00790FD2" w:rsidRDefault="004D1AB7" w:rsidP="004D1AB7">
      <w:pPr>
        <w:rPr>
          <w:rFonts w:ascii="Calibri" w:hAnsi="Calibri" w:cs="Calibri"/>
        </w:rPr>
      </w:pPr>
    </w:p>
    <w:p w14:paraId="38EB7414" w14:textId="77777777" w:rsidR="004D1AB7" w:rsidRPr="00790FD2" w:rsidRDefault="004D1AB7" w:rsidP="004D1AB7">
      <w:pPr>
        <w:rPr>
          <w:rFonts w:ascii="Calibri" w:hAnsi="Calibri" w:cs="Calibri"/>
        </w:rPr>
      </w:pPr>
      <w:r w:rsidRPr="00790FD2">
        <w:rPr>
          <w:rFonts w:ascii="Calibri" w:hAnsi="Calibri" w:cs="Calibri"/>
        </w:rPr>
        <w:t>Your job should be your first priority, over school, extra-curricular, and friends. You may have to reschedule activities to fit around your work schedule once you get a job. When your employment consultant finds different job opportunities, he or she expects that you help apply and advocate for yourself, and attend different interviews. Whenever you get together with your employment consultant to talk to businesses or to attend interviews, you should be dressed professionally</w:t>
      </w:r>
      <w:r w:rsidR="00DA5F3A">
        <w:rPr>
          <w:rFonts w:ascii="Calibri" w:hAnsi="Calibri" w:cs="Calibri"/>
        </w:rPr>
        <w:t xml:space="preserve">. An example of professional dress could include, </w:t>
      </w:r>
      <w:r w:rsidRPr="00790FD2">
        <w:rPr>
          <w:rFonts w:ascii="Calibri" w:hAnsi="Calibri" w:cs="Calibri"/>
        </w:rPr>
        <w:t xml:space="preserve">slacks, black shoes and socks, and a button down shirt. </w:t>
      </w:r>
    </w:p>
    <w:p w14:paraId="38EB7415" w14:textId="77777777" w:rsidR="004D1AB7" w:rsidRPr="00790FD2" w:rsidRDefault="004D1AB7" w:rsidP="004D1AB7">
      <w:pPr>
        <w:rPr>
          <w:rFonts w:ascii="Calibri" w:hAnsi="Calibri" w:cs="Calibri"/>
        </w:rPr>
      </w:pPr>
    </w:p>
    <w:p w14:paraId="38EB7416" w14:textId="77777777" w:rsidR="004D1AB7" w:rsidRPr="00790FD2" w:rsidRDefault="004D1AB7" w:rsidP="004D1AB7">
      <w:pPr>
        <w:rPr>
          <w:rFonts w:ascii="Calibri" w:hAnsi="Calibri" w:cs="Calibri"/>
        </w:rPr>
      </w:pPr>
      <w:r w:rsidRPr="00790FD2">
        <w:rPr>
          <w:rFonts w:ascii="Calibri" w:hAnsi="Calibri" w:cs="Calibri"/>
        </w:rPr>
        <w:t xml:space="preserve">It is really important that you conduct yourself professionally wherever you go now, because your employment consultant will be talking to businesses that may know you or recognize you. You want people to remember you for good reasons, such as your politeness or friendliness. </w:t>
      </w:r>
    </w:p>
    <w:p w14:paraId="38EB7417" w14:textId="77777777" w:rsidR="004D1AB7" w:rsidRPr="00790FD2" w:rsidRDefault="004D1AB7" w:rsidP="004D1AB7">
      <w:pPr>
        <w:rPr>
          <w:rFonts w:ascii="Calibri" w:hAnsi="Calibri" w:cs="Calibri"/>
        </w:rPr>
      </w:pPr>
    </w:p>
    <w:p w14:paraId="38EB7418" w14:textId="77777777" w:rsidR="004D1AB7" w:rsidRPr="00790FD2" w:rsidRDefault="004D1AB7" w:rsidP="004D1AB7">
      <w:pPr>
        <w:rPr>
          <w:rFonts w:ascii="Calibri" w:hAnsi="Calibri" w:cs="Calibri"/>
          <w:b/>
          <w:i/>
        </w:rPr>
      </w:pPr>
      <w:r w:rsidRPr="00790FD2">
        <w:rPr>
          <w:rFonts w:ascii="Calibri" w:hAnsi="Calibri" w:cs="Calibri"/>
          <w:i/>
        </w:rPr>
        <w:t>Reality of a First Job</w:t>
      </w:r>
    </w:p>
    <w:p w14:paraId="38EB7419" w14:textId="77777777" w:rsidR="004D1AB7" w:rsidRPr="00790FD2" w:rsidRDefault="004D1AB7" w:rsidP="004D1AB7">
      <w:pPr>
        <w:rPr>
          <w:rFonts w:ascii="Calibri" w:hAnsi="Calibri" w:cs="Calibri"/>
        </w:rPr>
      </w:pPr>
    </w:p>
    <w:p w14:paraId="38EB741A" w14:textId="77777777" w:rsidR="004D1AB7" w:rsidRPr="00790FD2" w:rsidRDefault="004D1AB7" w:rsidP="004D1AB7">
      <w:pPr>
        <w:rPr>
          <w:rFonts w:ascii="Calibri" w:hAnsi="Calibri" w:cs="Calibri"/>
        </w:rPr>
      </w:pPr>
      <w:r w:rsidRPr="00790FD2">
        <w:rPr>
          <w:rFonts w:ascii="Calibri" w:hAnsi="Calibri" w:cs="Calibri"/>
        </w:rPr>
        <w:t>Your first job will probably not be your dream job. In order to get hired at your dream job, you need to have work experience and professional references. Your first job will be something that you enjoy, and will give you the opportunity to gain work experience, build connections and earn money. Even though it may not be your dream job, it will still require that you take it seriously and demonstrate dedication. You may have to work during the evening, on weekends, or on holidays, but first jobs require that you are flexible.</w:t>
      </w:r>
    </w:p>
    <w:p w14:paraId="38EB741B" w14:textId="77777777" w:rsidR="004D1AB7" w:rsidRDefault="004D1AB7" w:rsidP="004D1AB7">
      <w:pPr>
        <w:rPr>
          <w:rFonts w:ascii="Calibri" w:hAnsi="Calibri" w:cs="Calibri"/>
          <w:b/>
        </w:rPr>
      </w:pPr>
    </w:p>
    <w:p w14:paraId="38EB741C" w14:textId="77777777" w:rsidR="00866BF6" w:rsidRPr="00790FD2" w:rsidRDefault="00866BF6" w:rsidP="004D1AB7">
      <w:pPr>
        <w:rPr>
          <w:rFonts w:ascii="Calibri" w:hAnsi="Calibri" w:cs="Calibri"/>
          <w:b/>
        </w:rPr>
      </w:pPr>
    </w:p>
    <w:p w14:paraId="38EB741D" w14:textId="77777777" w:rsidR="004D1AB7" w:rsidRPr="00D27AD3" w:rsidRDefault="004D1AB7" w:rsidP="00CE0B91">
      <w:pPr>
        <w:keepNext/>
        <w:keepLines/>
        <w:rPr>
          <w:rFonts w:ascii="Calibri" w:hAnsi="Calibri" w:cs="Calibri"/>
          <w:sz w:val="32"/>
          <w:szCs w:val="32"/>
        </w:rPr>
      </w:pPr>
      <w:r w:rsidRPr="00D27AD3">
        <w:rPr>
          <w:rFonts w:ascii="Calibri" w:hAnsi="Calibri" w:cs="Calibri"/>
          <w:b/>
          <w:sz w:val="32"/>
          <w:szCs w:val="32"/>
        </w:rPr>
        <w:lastRenderedPageBreak/>
        <w:t>Families</w:t>
      </w:r>
    </w:p>
    <w:p w14:paraId="38EB741E" w14:textId="77777777" w:rsidR="004D1AB7" w:rsidRPr="00790FD2" w:rsidRDefault="004D1AB7" w:rsidP="00CE0B91">
      <w:pPr>
        <w:keepNext/>
        <w:keepLines/>
        <w:rPr>
          <w:rFonts w:ascii="Calibri" w:hAnsi="Calibri" w:cs="Calibri"/>
        </w:rPr>
      </w:pPr>
    </w:p>
    <w:p w14:paraId="38EB741F" w14:textId="77777777" w:rsidR="004D1AB7" w:rsidRPr="00790FD2" w:rsidRDefault="004D1AB7" w:rsidP="00CE0B91">
      <w:pPr>
        <w:keepNext/>
        <w:keepLines/>
        <w:rPr>
          <w:rFonts w:ascii="Calibri" w:hAnsi="Calibri" w:cs="Calibri"/>
        </w:rPr>
      </w:pPr>
      <w:r w:rsidRPr="00790FD2">
        <w:rPr>
          <w:rFonts w:ascii="Calibri" w:hAnsi="Calibri" w:cs="Calibri"/>
          <w:i/>
        </w:rPr>
        <w:t>Expectations</w:t>
      </w:r>
    </w:p>
    <w:p w14:paraId="38EB7420" w14:textId="77777777" w:rsidR="004D1AB7" w:rsidRPr="00790FD2" w:rsidRDefault="004D1AB7" w:rsidP="00CE0B91">
      <w:pPr>
        <w:keepNext/>
        <w:keepLines/>
        <w:rPr>
          <w:rFonts w:ascii="Calibri" w:hAnsi="Calibri" w:cs="Calibri"/>
        </w:rPr>
      </w:pPr>
    </w:p>
    <w:p w14:paraId="38EB7421" w14:textId="77777777" w:rsidR="004D1AB7" w:rsidRPr="00790FD2" w:rsidRDefault="004D1AB7" w:rsidP="00CE0B91">
      <w:pPr>
        <w:keepNext/>
        <w:keepLines/>
        <w:rPr>
          <w:rFonts w:ascii="Calibri" w:hAnsi="Calibri" w:cs="Calibri"/>
        </w:rPr>
      </w:pPr>
      <w:r w:rsidRPr="00790FD2">
        <w:rPr>
          <w:rFonts w:ascii="Calibri" w:hAnsi="Calibri" w:cs="Calibri"/>
        </w:rPr>
        <w:t xml:space="preserve">While your student is seeking a job, it is the expectation of your employment agency that work be a top priority. This may mean having to provide transportation </w:t>
      </w:r>
      <w:r w:rsidR="005374B0">
        <w:rPr>
          <w:rFonts w:ascii="Calibri" w:hAnsi="Calibri" w:cs="Calibri"/>
        </w:rPr>
        <w:t xml:space="preserve">to </w:t>
      </w:r>
      <w:r w:rsidRPr="00790FD2">
        <w:rPr>
          <w:rFonts w:ascii="Calibri" w:hAnsi="Calibri" w:cs="Calibri"/>
        </w:rPr>
        <w:t xml:space="preserve">or from interviews or appointments, scheduling around interviews, and providing professional attire. Your employment consultant will give you as much notice as possible for scheduled appointments, but some events, like quickly scheduled interviews, may be beyond his or her control. </w:t>
      </w:r>
    </w:p>
    <w:p w14:paraId="38EB7422" w14:textId="77777777" w:rsidR="004D1AB7" w:rsidRPr="00790FD2" w:rsidRDefault="004D1AB7" w:rsidP="004D1AB7">
      <w:pPr>
        <w:rPr>
          <w:rFonts w:ascii="Calibri" w:hAnsi="Calibri" w:cs="Calibri"/>
        </w:rPr>
      </w:pPr>
    </w:p>
    <w:p w14:paraId="38EB7423" w14:textId="77777777" w:rsidR="004D1AB7" w:rsidRPr="00790FD2" w:rsidRDefault="004D1AB7" w:rsidP="004D1AB7">
      <w:pPr>
        <w:rPr>
          <w:rFonts w:ascii="Calibri" w:hAnsi="Calibri" w:cs="Calibri"/>
        </w:rPr>
      </w:pPr>
      <w:r w:rsidRPr="00790FD2">
        <w:rPr>
          <w:rFonts w:ascii="Calibri" w:hAnsi="Calibri" w:cs="Calibri"/>
        </w:rPr>
        <w:t xml:space="preserve">Once your student finds paid employment, work needs to be a priority over school, extra-curricular activities, and volunteer activities. This may require that previously scheduled or reoccurring events be rescheduled so they don’t conflict with a work schedule. Your student’s work schedule is determined based on a business’ needs; this means that, while your employment consultant may advocate for certain hours, shifts are ultimately determined by the business. </w:t>
      </w:r>
    </w:p>
    <w:p w14:paraId="38EB7424" w14:textId="77777777" w:rsidR="004D1AB7" w:rsidRPr="00790FD2" w:rsidRDefault="004D1AB7" w:rsidP="004D1AB7">
      <w:pPr>
        <w:rPr>
          <w:rFonts w:ascii="Calibri" w:hAnsi="Calibri" w:cs="Calibri"/>
        </w:rPr>
      </w:pPr>
    </w:p>
    <w:p w14:paraId="38EB7425" w14:textId="77777777" w:rsidR="004D1AB7" w:rsidRPr="00790FD2" w:rsidRDefault="004D1AB7" w:rsidP="004D1AB7">
      <w:pPr>
        <w:rPr>
          <w:rFonts w:ascii="Calibri" w:hAnsi="Calibri" w:cs="Calibri"/>
        </w:rPr>
      </w:pPr>
      <w:r w:rsidRPr="00790FD2">
        <w:rPr>
          <w:rFonts w:ascii="Calibri" w:hAnsi="Calibri" w:cs="Calibri"/>
        </w:rPr>
        <w:t xml:space="preserve">Your student’s new job needs to be treated with the same respect that any other paid job receives. This means that your son or daughter arrives on time every day, in uniform, ready to work. If you have any questions or concerns to address with an employer, please inform your employment consultant rather than approaching a supervisor yourself. </w:t>
      </w:r>
    </w:p>
    <w:p w14:paraId="38EB7426" w14:textId="77777777" w:rsidR="004D1AB7" w:rsidRPr="00790FD2" w:rsidRDefault="004D1AB7" w:rsidP="004D1AB7">
      <w:pPr>
        <w:rPr>
          <w:rFonts w:ascii="Calibri" w:hAnsi="Calibri" w:cs="Calibri"/>
        </w:rPr>
      </w:pPr>
    </w:p>
    <w:p w14:paraId="38EB7427" w14:textId="77777777" w:rsidR="004D1AB7" w:rsidRPr="00790FD2" w:rsidRDefault="004D1AB7" w:rsidP="004D1AB7">
      <w:pPr>
        <w:rPr>
          <w:rFonts w:ascii="Calibri" w:hAnsi="Calibri" w:cs="Calibri"/>
        </w:rPr>
      </w:pPr>
      <w:r w:rsidRPr="00790FD2">
        <w:rPr>
          <w:rFonts w:ascii="Calibri" w:hAnsi="Calibri" w:cs="Calibri"/>
        </w:rPr>
        <w:t>Like any first job, the hours that your student works may include evening or weekend hours, holidays, and undesirable shifts. Excessive vacation time should not be requested, especially at the start of a new job. Your student will be filling an important position within a business, and they will be relied on to complete their tasks each week. In order to be a valued team member in a business, your student will need to demonstrate commitment to his or her position.</w:t>
      </w:r>
    </w:p>
    <w:p w14:paraId="38EB7428" w14:textId="77777777" w:rsidR="004D1AB7" w:rsidRPr="00790FD2" w:rsidRDefault="004D1AB7" w:rsidP="004D1AB7">
      <w:pPr>
        <w:rPr>
          <w:rFonts w:ascii="Calibri" w:hAnsi="Calibri" w:cs="Calibri"/>
        </w:rPr>
      </w:pPr>
    </w:p>
    <w:p w14:paraId="38EB7429" w14:textId="77777777" w:rsidR="004D1AB7" w:rsidRPr="00790FD2" w:rsidRDefault="004D1AB7" w:rsidP="004D1AB7">
      <w:pPr>
        <w:rPr>
          <w:rFonts w:ascii="Calibri" w:hAnsi="Calibri" w:cs="Calibri"/>
        </w:rPr>
      </w:pPr>
      <w:r w:rsidRPr="00790FD2">
        <w:rPr>
          <w:rFonts w:ascii="Calibri" w:hAnsi="Calibri" w:cs="Calibri"/>
        </w:rPr>
        <w:t xml:space="preserve">Your student’s new job will not be a replacement for school; paid employment is an important part of your student’s new, after-school life, but it is unlikely that a work schedule will </w:t>
      </w:r>
      <w:r w:rsidR="00DA5F3A">
        <w:rPr>
          <w:rFonts w:ascii="Calibri" w:hAnsi="Calibri" w:cs="Calibri"/>
        </w:rPr>
        <w:t xml:space="preserve">be </w:t>
      </w:r>
      <w:r w:rsidRPr="00790FD2">
        <w:rPr>
          <w:rFonts w:ascii="Calibri" w:hAnsi="Calibri" w:cs="Calibri"/>
        </w:rPr>
        <w:t xml:space="preserve">8:00-3:00, Monday through Friday. You should start planning for other meaningful activities to fill your student’s schedule in addition to work. The number of hours that a student works depends on the needs of that business. That may mean that he or she starts with a few hours a week. Your employment consultant will seek employment that meets your desired number of working hours in the field of your student’s choice, but with more limitations placed on employment, the length of time it takes to find a job increases. </w:t>
      </w:r>
    </w:p>
    <w:p w14:paraId="38EB742A" w14:textId="77777777" w:rsidR="004D1AB7" w:rsidRPr="00790FD2" w:rsidRDefault="004D1AB7" w:rsidP="004D1AB7">
      <w:pPr>
        <w:rPr>
          <w:rFonts w:ascii="Calibri" w:hAnsi="Calibri" w:cs="Calibri"/>
        </w:rPr>
      </w:pPr>
    </w:p>
    <w:p w14:paraId="38EB742B" w14:textId="77777777" w:rsidR="004D1AB7" w:rsidRPr="00790FD2" w:rsidRDefault="004D1AB7" w:rsidP="00866BF6">
      <w:pPr>
        <w:rPr>
          <w:rFonts w:ascii="Calibri" w:hAnsi="Calibri" w:cs="Calibri"/>
        </w:rPr>
      </w:pPr>
      <w:r w:rsidRPr="00790FD2">
        <w:rPr>
          <w:rFonts w:ascii="Calibri" w:hAnsi="Calibri" w:cs="Calibri"/>
          <w:i/>
        </w:rPr>
        <w:t>Your Role</w:t>
      </w:r>
    </w:p>
    <w:p w14:paraId="38EB742C" w14:textId="77777777" w:rsidR="004D1AB7" w:rsidRPr="00790FD2" w:rsidRDefault="004D1AB7" w:rsidP="00866BF6">
      <w:pPr>
        <w:rPr>
          <w:rFonts w:ascii="Calibri" w:hAnsi="Calibri" w:cs="Calibri"/>
        </w:rPr>
      </w:pPr>
    </w:p>
    <w:p w14:paraId="38EB742D" w14:textId="77777777" w:rsidR="004D1AB7" w:rsidRPr="00790FD2" w:rsidRDefault="004D1AB7" w:rsidP="00866BF6">
      <w:pPr>
        <w:rPr>
          <w:rFonts w:ascii="Calibri" w:hAnsi="Calibri" w:cs="Calibri"/>
        </w:rPr>
      </w:pPr>
      <w:r w:rsidRPr="00790FD2">
        <w:rPr>
          <w:rFonts w:ascii="Calibri" w:hAnsi="Calibri" w:cs="Calibri"/>
        </w:rPr>
        <w:t xml:space="preserve">You will have the opportunity to support your student in his or her job search or new job by assisting with providing or arranging transportation, ensuring that he or she is dressed </w:t>
      </w:r>
      <w:r w:rsidRPr="00790FD2">
        <w:rPr>
          <w:rFonts w:ascii="Calibri" w:hAnsi="Calibri" w:cs="Calibri"/>
        </w:rPr>
        <w:lastRenderedPageBreak/>
        <w:t>professionally or in uniform, and communicating any questions or concerns to your employment consultant in a timely manner. Your employment agency is a resource for you, so don’t hesitate to use them.</w:t>
      </w:r>
    </w:p>
    <w:p w14:paraId="38EB742E" w14:textId="77777777" w:rsidR="004D1AB7" w:rsidRPr="00790FD2" w:rsidRDefault="004D1AB7" w:rsidP="004D1AB7">
      <w:pPr>
        <w:rPr>
          <w:rFonts w:ascii="Calibri" w:hAnsi="Calibri" w:cs="Calibri"/>
        </w:rPr>
      </w:pPr>
    </w:p>
    <w:p w14:paraId="38EB742F" w14:textId="77777777" w:rsidR="004D1AB7" w:rsidRPr="00790FD2" w:rsidRDefault="004D1AB7" w:rsidP="004D1AB7">
      <w:pPr>
        <w:rPr>
          <w:rFonts w:ascii="Calibri" w:hAnsi="Calibri" w:cs="Calibri"/>
        </w:rPr>
      </w:pPr>
      <w:r w:rsidRPr="00790FD2">
        <w:rPr>
          <w:rFonts w:ascii="Calibri" w:hAnsi="Calibri" w:cs="Calibri"/>
        </w:rPr>
        <w:t>While you will not be directly looking for a job for your student, first jobs are often based off of personal connections. Start thinking about people you know who own or work at different businesses, stores or restaurants that you and your student frequent, and other places that you have community connections. Brainstorming different job tasks and asking for a job are the role of your employment consultant, but he or she would be happy to follow up on your personal connections. Your conversations may look something like this:</w:t>
      </w:r>
    </w:p>
    <w:p w14:paraId="38EB7430" w14:textId="77777777" w:rsidR="004D1AB7" w:rsidRPr="00790FD2" w:rsidRDefault="004D1AB7" w:rsidP="004D1AB7">
      <w:pPr>
        <w:rPr>
          <w:rFonts w:ascii="Calibri" w:hAnsi="Calibri" w:cs="Calibri"/>
        </w:rPr>
      </w:pPr>
    </w:p>
    <w:p w14:paraId="38EB7431" w14:textId="77777777" w:rsidR="004D1AB7" w:rsidRPr="00790FD2" w:rsidRDefault="004D1AB7" w:rsidP="004D1AB7">
      <w:pPr>
        <w:rPr>
          <w:rFonts w:ascii="Calibri" w:hAnsi="Calibri" w:cs="Calibri"/>
        </w:rPr>
      </w:pPr>
      <w:r w:rsidRPr="00790FD2">
        <w:rPr>
          <w:rFonts w:ascii="Calibri" w:hAnsi="Calibri" w:cs="Calibri"/>
        </w:rPr>
        <w:t>“(Student’s name) is getting ready to graduate at the end of this year, and they’re starting to look for</w:t>
      </w:r>
      <w:r w:rsidR="00C25044">
        <w:rPr>
          <w:rFonts w:ascii="Calibri" w:hAnsi="Calibri" w:cs="Calibri"/>
        </w:rPr>
        <w:t xml:space="preserve"> a</w:t>
      </w:r>
      <w:r w:rsidRPr="00790FD2">
        <w:rPr>
          <w:rFonts w:ascii="Calibri" w:hAnsi="Calibri" w:cs="Calibri"/>
        </w:rPr>
        <w:t xml:space="preserve"> job now. We’re working with (employment consultant) at (employment agency), and he/she is talking to different people we know about employment opportunities. Would it be alright if I passed along your contact information so they could chat with you?”</w:t>
      </w:r>
    </w:p>
    <w:p w14:paraId="38EB7432" w14:textId="77777777" w:rsidR="004D1AB7" w:rsidRDefault="004D1AB7" w:rsidP="004D1AB7">
      <w:pPr>
        <w:rPr>
          <w:rFonts w:ascii="Calibri" w:hAnsi="Calibri" w:cs="Calibri"/>
        </w:rPr>
      </w:pPr>
    </w:p>
    <w:p w14:paraId="38EB7433" w14:textId="77777777" w:rsidR="00866BF6" w:rsidRPr="00790FD2" w:rsidRDefault="00866BF6" w:rsidP="004D1AB7">
      <w:pPr>
        <w:rPr>
          <w:rFonts w:ascii="Calibri" w:hAnsi="Calibri" w:cs="Calibri"/>
        </w:rPr>
      </w:pPr>
    </w:p>
    <w:p w14:paraId="38EB7434" w14:textId="77777777" w:rsidR="004D1AB7" w:rsidRPr="00D27AD3" w:rsidRDefault="004D1AB7" w:rsidP="004D1AB7">
      <w:pPr>
        <w:rPr>
          <w:rFonts w:ascii="Calibri" w:hAnsi="Calibri" w:cs="Calibri"/>
          <w:sz w:val="32"/>
          <w:szCs w:val="32"/>
        </w:rPr>
      </w:pPr>
      <w:r w:rsidRPr="00D27AD3">
        <w:rPr>
          <w:rFonts w:ascii="Calibri" w:hAnsi="Calibri" w:cs="Calibri"/>
          <w:b/>
          <w:sz w:val="32"/>
          <w:szCs w:val="32"/>
        </w:rPr>
        <w:t xml:space="preserve">Teachers and </w:t>
      </w:r>
      <w:smartTag w:uri="urn:schemas-microsoft-com:office:smarttags" w:element="place">
        <w:r w:rsidRPr="00D27AD3">
          <w:rPr>
            <w:rFonts w:ascii="Calibri" w:hAnsi="Calibri" w:cs="Calibri"/>
            <w:b/>
            <w:sz w:val="32"/>
            <w:szCs w:val="32"/>
          </w:rPr>
          <w:t>Para</w:t>
        </w:r>
      </w:smartTag>
      <w:r w:rsidRPr="00D27AD3">
        <w:rPr>
          <w:rFonts w:ascii="Calibri" w:hAnsi="Calibri" w:cs="Calibri"/>
          <w:b/>
          <w:sz w:val="32"/>
          <w:szCs w:val="32"/>
        </w:rPr>
        <w:t xml:space="preserve"> Educators</w:t>
      </w:r>
    </w:p>
    <w:p w14:paraId="38EB7435" w14:textId="77777777" w:rsidR="004D1AB7" w:rsidRPr="00790FD2" w:rsidRDefault="004D1AB7" w:rsidP="004D1AB7">
      <w:pPr>
        <w:rPr>
          <w:rFonts w:ascii="Calibri" w:hAnsi="Calibri" w:cs="Calibri"/>
        </w:rPr>
      </w:pPr>
    </w:p>
    <w:p w14:paraId="38EB7436" w14:textId="77777777" w:rsidR="00E218A1" w:rsidRPr="00790FD2" w:rsidRDefault="00E218A1" w:rsidP="00E218A1">
      <w:pPr>
        <w:keepNext/>
        <w:keepLines/>
        <w:rPr>
          <w:rFonts w:ascii="Calibri" w:hAnsi="Calibri" w:cs="Calibri"/>
        </w:rPr>
      </w:pPr>
      <w:r w:rsidRPr="00790FD2">
        <w:rPr>
          <w:rFonts w:ascii="Calibri" w:hAnsi="Calibri" w:cs="Calibri"/>
          <w:i/>
        </w:rPr>
        <w:t>Expectations</w:t>
      </w:r>
    </w:p>
    <w:p w14:paraId="38EB7437" w14:textId="77777777" w:rsidR="004D1AB7" w:rsidRPr="00790FD2" w:rsidRDefault="004D1AB7" w:rsidP="004D1AB7">
      <w:pPr>
        <w:rPr>
          <w:rFonts w:ascii="Calibri" w:hAnsi="Calibri" w:cs="Calibri"/>
        </w:rPr>
      </w:pPr>
    </w:p>
    <w:p w14:paraId="38EB7438" w14:textId="7C226C8B" w:rsidR="00796EF3" w:rsidRPr="00790FD2" w:rsidRDefault="004D1AB7" w:rsidP="004D1AB7">
      <w:pPr>
        <w:rPr>
          <w:rFonts w:ascii="Calibri" w:hAnsi="Calibri" w:cs="Calibri"/>
        </w:rPr>
      </w:pPr>
      <w:r w:rsidRPr="00790FD2">
        <w:rPr>
          <w:rFonts w:ascii="Calibri" w:hAnsi="Calibri" w:cs="Calibri"/>
        </w:rPr>
        <w:t xml:space="preserve">Your program’s work sites are providing students with valuable work skills and experiences. At the beginning of </w:t>
      </w:r>
      <w:r w:rsidR="002B2D9C">
        <w:rPr>
          <w:rFonts w:ascii="Calibri" w:hAnsi="Calibri" w:cs="Calibri"/>
        </w:rPr>
        <w:t xml:space="preserve">services, </w:t>
      </w:r>
      <w:r w:rsidRPr="00790FD2">
        <w:rPr>
          <w:rFonts w:ascii="Calibri" w:hAnsi="Calibri" w:cs="Calibri"/>
        </w:rPr>
        <w:t>employment consultants will want to take advantage of these experiences by coming in to observe your student working; this will allow him or her to gain insight into</w:t>
      </w:r>
      <w:r w:rsidR="00796EF3" w:rsidRPr="00790FD2">
        <w:rPr>
          <w:rFonts w:ascii="Calibri" w:hAnsi="Calibri" w:cs="Calibri"/>
        </w:rPr>
        <w:t xml:space="preserve"> what coaching styles work best and</w:t>
      </w:r>
      <w:r w:rsidRPr="00790FD2">
        <w:rPr>
          <w:rFonts w:ascii="Calibri" w:hAnsi="Calibri" w:cs="Calibri"/>
        </w:rPr>
        <w:t xml:space="preserve"> what work experiences your student enjoys</w:t>
      </w:r>
      <w:r w:rsidR="00796EF3" w:rsidRPr="00790FD2">
        <w:rPr>
          <w:rFonts w:ascii="Calibri" w:hAnsi="Calibri" w:cs="Calibri"/>
        </w:rPr>
        <w:t xml:space="preserve">.  </w:t>
      </w:r>
    </w:p>
    <w:p w14:paraId="38EB7439" w14:textId="77777777" w:rsidR="00796EF3" w:rsidRPr="00790FD2" w:rsidRDefault="00796EF3" w:rsidP="004D1AB7">
      <w:pPr>
        <w:rPr>
          <w:rFonts w:ascii="Calibri" w:hAnsi="Calibri" w:cs="Calibri"/>
        </w:rPr>
      </w:pPr>
    </w:p>
    <w:p w14:paraId="38EB743A" w14:textId="77777777" w:rsidR="004D1AB7" w:rsidRPr="00790FD2" w:rsidRDefault="00796EF3" w:rsidP="004D1AB7">
      <w:pPr>
        <w:rPr>
          <w:rFonts w:ascii="Calibri" w:hAnsi="Calibri" w:cs="Calibri"/>
        </w:rPr>
      </w:pPr>
      <w:r w:rsidRPr="00790FD2">
        <w:rPr>
          <w:rFonts w:ascii="Calibri" w:hAnsi="Calibri" w:cs="Calibri"/>
        </w:rPr>
        <w:t>Another way employment consultants work with para educators and teachers is strategizing ways to increase the student’s independence at their school work site to prepare them for their first job when they will not always have a job coach. Even though educators will usually be present at a school work site, there are ways to “fade” the support so that the student is doing tasks with increasing independence.  The employment consultant and educator can work on decreasing verbal cues, prompts, reminders, and physical assistance and replace these with checklists, visual cues, and accommodations</w:t>
      </w:r>
      <w:r w:rsidR="00666231">
        <w:rPr>
          <w:rFonts w:ascii="Calibri" w:hAnsi="Calibri" w:cs="Calibri"/>
        </w:rPr>
        <w:t xml:space="preserve"> that the student can use on their own</w:t>
      </w:r>
      <w:r w:rsidRPr="00790FD2">
        <w:rPr>
          <w:rFonts w:ascii="Calibri" w:hAnsi="Calibri" w:cs="Calibri"/>
        </w:rPr>
        <w:t xml:space="preserve">.  </w:t>
      </w:r>
      <w:r w:rsidR="00D41647" w:rsidRPr="00790FD2">
        <w:rPr>
          <w:rFonts w:ascii="Calibri" w:hAnsi="Calibri" w:cs="Calibri"/>
        </w:rPr>
        <w:t>Ultimately, the educator will be able to be out of the room or out of sight while t</w:t>
      </w:r>
      <w:r w:rsidR="00666231">
        <w:rPr>
          <w:rFonts w:ascii="Calibri" w:hAnsi="Calibri" w:cs="Calibri"/>
        </w:rPr>
        <w:t>he</w:t>
      </w:r>
      <w:r w:rsidR="00D41647" w:rsidRPr="00790FD2">
        <w:rPr>
          <w:rFonts w:ascii="Calibri" w:hAnsi="Calibri" w:cs="Calibri"/>
        </w:rPr>
        <w:t xml:space="preserve"> student is working</w:t>
      </w:r>
      <w:r w:rsidR="00666231">
        <w:rPr>
          <w:rFonts w:ascii="Calibri" w:hAnsi="Calibri" w:cs="Calibri"/>
        </w:rPr>
        <w:t xml:space="preserve"> which would</w:t>
      </w:r>
      <w:r w:rsidR="00D41647" w:rsidRPr="00790FD2">
        <w:rPr>
          <w:rFonts w:ascii="Calibri" w:hAnsi="Calibri" w:cs="Calibri"/>
        </w:rPr>
        <w:t xml:space="preserve"> simulate</w:t>
      </w:r>
      <w:r w:rsidR="00666231">
        <w:rPr>
          <w:rFonts w:ascii="Calibri" w:hAnsi="Calibri" w:cs="Calibri"/>
        </w:rPr>
        <w:t xml:space="preserve"> a</w:t>
      </w:r>
      <w:r w:rsidR="00B569A0">
        <w:rPr>
          <w:rFonts w:ascii="Calibri" w:hAnsi="Calibri" w:cs="Calibri"/>
        </w:rPr>
        <w:t xml:space="preserve"> real work setting</w:t>
      </w:r>
      <w:r w:rsidR="00D41647" w:rsidRPr="00790FD2">
        <w:rPr>
          <w:rFonts w:ascii="Calibri" w:hAnsi="Calibri" w:cs="Calibri"/>
        </w:rPr>
        <w:t xml:space="preserve">.  Similarly, when the student gets their first job, the </w:t>
      </w:r>
      <w:r w:rsidR="009F7B70" w:rsidRPr="00790FD2">
        <w:rPr>
          <w:rFonts w:ascii="Calibri" w:hAnsi="Calibri" w:cs="Calibri"/>
        </w:rPr>
        <w:t>employment consultant</w:t>
      </w:r>
      <w:r w:rsidR="00D41647" w:rsidRPr="00790FD2">
        <w:rPr>
          <w:rFonts w:ascii="Calibri" w:hAnsi="Calibri" w:cs="Calibri"/>
        </w:rPr>
        <w:t xml:space="preserve"> </w:t>
      </w:r>
      <w:r w:rsidR="00666231">
        <w:rPr>
          <w:rFonts w:ascii="Calibri" w:hAnsi="Calibri" w:cs="Calibri"/>
        </w:rPr>
        <w:t xml:space="preserve">will </w:t>
      </w:r>
      <w:r w:rsidR="00D41647" w:rsidRPr="00790FD2">
        <w:rPr>
          <w:rFonts w:ascii="Calibri" w:hAnsi="Calibri" w:cs="Calibri"/>
        </w:rPr>
        <w:t xml:space="preserve">be on-site to help with </w:t>
      </w:r>
      <w:r w:rsidR="009F7B70" w:rsidRPr="00790FD2">
        <w:rPr>
          <w:rFonts w:ascii="Calibri" w:hAnsi="Calibri" w:cs="Calibri"/>
        </w:rPr>
        <w:t xml:space="preserve">training, </w:t>
      </w:r>
      <w:r w:rsidR="00666231">
        <w:rPr>
          <w:rFonts w:ascii="Calibri" w:hAnsi="Calibri" w:cs="Calibri"/>
        </w:rPr>
        <w:t xml:space="preserve">accommodations, </w:t>
      </w:r>
      <w:proofErr w:type="spellStart"/>
      <w:r w:rsidR="00666231">
        <w:rPr>
          <w:rFonts w:ascii="Calibri" w:hAnsi="Calibri" w:cs="Calibri"/>
        </w:rPr>
        <w:t>etc</w:t>
      </w:r>
      <w:proofErr w:type="spellEnd"/>
      <w:r w:rsidR="00666231">
        <w:rPr>
          <w:rFonts w:ascii="Calibri" w:hAnsi="Calibri" w:cs="Calibri"/>
        </w:rPr>
        <w:t xml:space="preserve">, </w:t>
      </w:r>
      <w:r w:rsidR="009F7B70" w:rsidRPr="00790FD2">
        <w:rPr>
          <w:rFonts w:ascii="Calibri" w:hAnsi="Calibri" w:cs="Calibri"/>
        </w:rPr>
        <w:t xml:space="preserve">but eventually the employment consultant will fade their support. </w:t>
      </w:r>
      <w:r w:rsidR="00666231">
        <w:rPr>
          <w:rFonts w:ascii="Calibri" w:hAnsi="Calibri" w:cs="Calibri"/>
        </w:rPr>
        <w:t>T</w:t>
      </w:r>
      <w:r w:rsidR="00D41647" w:rsidRPr="00790FD2">
        <w:rPr>
          <w:rFonts w:ascii="Calibri" w:hAnsi="Calibri" w:cs="Calibri"/>
        </w:rPr>
        <w:t>he goal is that with the right job</w:t>
      </w:r>
      <w:r w:rsidR="00666231">
        <w:rPr>
          <w:rFonts w:ascii="Calibri" w:hAnsi="Calibri" w:cs="Calibri"/>
        </w:rPr>
        <w:t xml:space="preserve"> and proper accommodations</w:t>
      </w:r>
      <w:r w:rsidR="00D41647" w:rsidRPr="00790FD2">
        <w:rPr>
          <w:rFonts w:ascii="Calibri" w:hAnsi="Calibri" w:cs="Calibri"/>
        </w:rPr>
        <w:t>, the student will work independently</w:t>
      </w:r>
      <w:r w:rsidR="009F7B70" w:rsidRPr="00790FD2">
        <w:rPr>
          <w:rFonts w:ascii="Calibri" w:hAnsi="Calibri" w:cs="Calibri"/>
        </w:rPr>
        <w:t xml:space="preserve"> </w:t>
      </w:r>
      <w:r w:rsidR="00D41647" w:rsidRPr="00790FD2">
        <w:rPr>
          <w:rFonts w:ascii="Calibri" w:hAnsi="Calibri" w:cs="Calibri"/>
        </w:rPr>
        <w:t xml:space="preserve">with </w:t>
      </w:r>
      <w:r w:rsidR="00666231">
        <w:rPr>
          <w:rFonts w:ascii="Calibri" w:hAnsi="Calibri" w:cs="Calibri"/>
        </w:rPr>
        <w:t xml:space="preserve">natural </w:t>
      </w:r>
      <w:r w:rsidR="00D41647" w:rsidRPr="00790FD2">
        <w:rPr>
          <w:rFonts w:ascii="Calibri" w:hAnsi="Calibri" w:cs="Calibri"/>
        </w:rPr>
        <w:t xml:space="preserve">support from their coworkers. </w:t>
      </w:r>
    </w:p>
    <w:p w14:paraId="38EB743B" w14:textId="77777777" w:rsidR="004D1AB7" w:rsidRPr="00790FD2" w:rsidRDefault="004D1AB7" w:rsidP="004D1AB7">
      <w:pPr>
        <w:rPr>
          <w:rFonts w:ascii="Calibri" w:hAnsi="Calibri" w:cs="Calibri"/>
        </w:rPr>
      </w:pPr>
    </w:p>
    <w:p w14:paraId="38EB743C" w14:textId="77777777" w:rsidR="004D1AB7" w:rsidRPr="00790FD2" w:rsidRDefault="004D1AB7" w:rsidP="004D1AB7">
      <w:pPr>
        <w:rPr>
          <w:rFonts w:ascii="Calibri" w:hAnsi="Calibri" w:cs="Calibri"/>
        </w:rPr>
      </w:pPr>
      <w:r w:rsidRPr="00790FD2">
        <w:rPr>
          <w:rFonts w:ascii="Calibri" w:hAnsi="Calibri" w:cs="Calibri"/>
        </w:rPr>
        <w:t xml:space="preserve">During a student’s job search or once a student is hired, his or her school day may change to accommodate job interviews or a new work schedule. This may require that different methods of transportation be used throughout the school day, or that a student misses days </w:t>
      </w:r>
      <w:r w:rsidRPr="00790FD2">
        <w:rPr>
          <w:rFonts w:ascii="Calibri" w:hAnsi="Calibri" w:cs="Calibri"/>
        </w:rPr>
        <w:lastRenderedPageBreak/>
        <w:t>of school. Your employment consultant will be in constant communication with you to keep you updated about appointments and schedule changes. Your partnership throughout the job search process is crucial to the success of your student.</w:t>
      </w:r>
    </w:p>
    <w:p w14:paraId="38EB743D" w14:textId="77777777" w:rsidR="004D1AB7" w:rsidRPr="00790FD2" w:rsidRDefault="004D1AB7" w:rsidP="004D1AB7">
      <w:pPr>
        <w:rPr>
          <w:rFonts w:ascii="Calibri" w:hAnsi="Calibri" w:cs="Calibri"/>
        </w:rPr>
      </w:pPr>
    </w:p>
    <w:p w14:paraId="38EB743E" w14:textId="77777777" w:rsidR="004D1AB7" w:rsidRPr="00790FD2" w:rsidRDefault="004D1AB7" w:rsidP="004D1AB7">
      <w:pPr>
        <w:rPr>
          <w:rFonts w:ascii="Calibri" w:hAnsi="Calibri" w:cs="Calibri"/>
        </w:rPr>
      </w:pPr>
      <w:r w:rsidRPr="00790FD2">
        <w:rPr>
          <w:rFonts w:ascii="Calibri" w:hAnsi="Calibri" w:cs="Calibri"/>
          <w:i/>
        </w:rPr>
        <w:t>Your Role</w:t>
      </w:r>
    </w:p>
    <w:p w14:paraId="38EB743F" w14:textId="77777777" w:rsidR="004D1AB7" w:rsidRPr="00790FD2" w:rsidRDefault="004D1AB7" w:rsidP="004D1AB7">
      <w:pPr>
        <w:rPr>
          <w:rFonts w:ascii="Calibri" w:hAnsi="Calibri" w:cs="Calibri"/>
        </w:rPr>
      </w:pPr>
    </w:p>
    <w:p w14:paraId="38EB7440" w14:textId="77777777" w:rsidR="0061339C" w:rsidRPr="00790FD2" w:rsidRDefault="0061339C" w:rsidP="004D1AB7">
      <w:pPr>
        <w:rPr>
          <w:rFonts w:ascii="Calibri" w:hAnsi="Calibri" w:cs="Calibri"/>
        </w:rPr>
      </w:pPr>
      <w:r w:rsidRPr="00790FD2">
        <w:rPr>
          <w:rFonts w:ascii="Calibri" w:hAnsi="Calibri" w:cs="Calibri"/>
        </w:rPr>
        <w:t xml:space="preserve">Continue creating all the life and job skill building opportunities that you provide students; the employment consultant will not replace your important work!  Continue the worksite rotations, resume building activities, and life-skills that will develop the student’s job readiness.  </w:t>
      </w:r>
    </w:p>
    <w:p w14:paraId="38EB7441" w14:textId="77777777" w:rsidR="0061339C" w:rsidRPr="00790FD2" w:rsidRDefault="0061339C" w:rsidP="004D1AB7">
      <w:pPr>
        <w:rPr>
          <w:rFonts w:ascii="Calibri" w:hAnsi="Calibri" w:cs="Calibri"/>
        </w:rPr>
      </w:pPr>
    </w:p>
    <w:p w14:paraId="38EB7442" w14:textId="77777777" w:rsidR="0061339C" w:rsidRPr="00790FD2" w:rsidRDefault="0061339C" w:rsidP="0061339C">
      <w:pPr>
        <w:rPr>
          <w:rFonts w:ascii="Calibri" w:hAnsi="Calibri" w:cs="Calibri"/>
        </w:rPr>
      </w:pPr>
      <w:r w:rsidRPr="00790FD2">
        <w:rPr>
          <w:rFonts w:ascii="Calibri" w:hAnsi="Calibri" w:cs="Calibri"/>
        </w:rPr>
        <w:t>You have valuable knowledge and experience with each student, and your employment consultant may request things like work documentation, resumes, and references from you. You can also share what works and doesn’t work for the student in the areas of communication systems, learning styles, adaptive technology, behavior management</w:t>
      </w:r>
      <w:r w:rsidR="00471EBE">
        <w:rPr>
          <w:rFonts w:ascii="Calibri" w:hAnsi="Calibri" w:cs="Calibri"/>
        </w:rPr>
        <w:t xml:space="preserve"> or modifications</w:t>
      </w:r>
      <w:r w:rsidRPr="00790FD2">
        <w:rPr>
          <w:rFonts w:ascii="Calibri" w:hAnsi="Calibri" w:cs="Calibri"/>
        </w:rPr>
        <w:t xml:space="preserve"> and social interactions.  In addition, the employment consultant will seek your advice throughout the job search process regarding the type of employment </w:t>
      </w:r>
      <w:r w:rsidR="00471EBE">
        <w:rPr>
          <w:rFonts w:ascii="Calibri" w:hAnsi="Calibri" w:cs="Calibri"/>
        </w:rPr>
        <w:t xml:space="preserve">or work environment </w:t>
      </w:r>
      <w:r w:rsidR="00CE0860">
        <w:rPr>
          <w:rFonts w:ascii="Calibri" w:hAnsi="Calibri" w:cs="Calibri"/>
        </w:rPr>
        <w:t xml:space="preserve">that </w:t>
      </w:r>
      <w:r w:rsidR="00471EBE">
        <w:rPr>
          <w:rFonts w:ascii="Calibri" w:hAnsi="Calibri" w:cs="Calibri"/>
        </w:rPr>
        <w:t>will help your student be most successful.</w:t>
      </w:r>
    </w:p>
    <w:p w14:paraId="38EB7443" w14:textId="77777777" w:rsidR="0061339C" w:rsidRPr="00790FD2" w:rsidRDefault="0061339C" w:rsidP="0061339C">
      <w:pPr>
        <w:rPr>
          <w:rFonts w:ascii="Calibri" w:hAnsi="Calibri" w:cs="Calibri"/>
        </w:rPr>
      </w:pPr>
    </w:p>
    <w:p w14:paraId="38EB7444" w14:textId="77777777" w:rsidR="0061339C" w:rsidRPr="00790FD2" w:rsidRDefault="0061339C" w:rsidP="0061339C">
      <w:pPr>
        <w:rPr>
          <w:rFonts w:ascii="Calibri" w:hAnsi="Calibri" w:cs="Calibri"/>
        </w:rPr>
      </w:pPr>
      <w:r w:rsidRPr="00790FD2">
        <w:rPr>
          <w:rFonts w:ascii="Calibri" w:hAnsi="Calibri" w:cs="Calibri"/>
        </w:rPr>
        <w:t xml:space="preserve">In the interest of your student’s continued skill building and work readiness, you can experiment with different ways to fade direct prompts at their school worksites, allowing the student to complete tasks independently.  Hopefully you will see the employment consultant as a peer resource that can help brainstorm ideas for accommodations and tools that will allow the student </w:t>
      </w:r>
      <w:r w:rsidR="00CE0860">
        <w:rPr>
          <w:rFonts w:ascii="Calibri" w:hAnsi="Calibri" w:cs="Calibri"/>
        </w:rPr>
        <w:t xml:space="preserve">to </w:t>
      </w:r>
      <w:r w:rsidRPr="00790FD2">
        <w:rPr>
          <w:rFonts w:ascii="Calibri" w:hAnsi="Calibri" w:cs="Calibri"/>
        </w:rPr>
        <w:t>have a school work experience that could effectively be replicated in a paid job.</w:t>
      </w:r>
    </w:p>
    <w:p w14:paraId="38EB7445" w14:textId="77777777" w:rsidR="0061339C" w:rsidRPr="00790FD2" w:rsidRDefault="0061339C" w:rsidP="004D1AB7">
      <w:pPr>
        <w:rPr>
          <w:rFonts w:ascii="Calibri" w:hAnsi="Calibri" w:cs="Calibri"/>
        </w:rPr>
      </w:pPr>
    </w:p>
    <w:p w14:paraId="38EB7446" w14:textId="77777777" w:rsidR="004D1AB7" w:rsidRPr="00790FD2" w:rsidRDefault="004D1AB7" w:rsidP="004D1AB7">
      <w:pPr>
        <w:rPr>
          <w:rFonts w:ascii="Calibri" w:hAnsi="Calibri" w:cs="Calibri"/>
        </w:rPr>
      </w:pPr>
      <w:r w:rsidRPr="00790FD2">
        <w:rPr>
          <w:rFonts w:ascii="Calibri" w:hAnsi="Calibri" w:cs="Calibri"/>
        </w:rPr>
        <w:t>In order to respect your work and relationships</w:t>
      </w:r>
      <w:r w:rsidR="009F7B70" w:rsidRPr="00790FD2">
        <w:rPr>
          <w:rFonts w:ascii="Calibri" w:hAnsi="Calibri" w:cs="Calibri"/>
        </w:rPr>
        <w:t xml:space="preserve"> in the community</w:t>
      </w:r>
      <w:r w:rsidRPr="00790FD2">
        <w:rPr>
          <w:rFonts w:ascii="Calibri" w:hAnsi="Calibri" w:cs="Calibri"/>
        </w:rPr>
        <w:t xml:space="preserve">, your employment consultant will not job develop at your classroom work sites unless it is discussed or suggested by you. In return, your employment consultant requests that you not attempt to develop volunteer sites at places we are developing paid jobs. This mutual agreement allows businesses to continue to </w:t>
      </w:r>
      <w:r w:rsidR="009F7B70" w:rsidRPr="00790FD2">
        <w:rPr>
          <w:rFonts w:ascii="Calibri" w:hAnsi="Calibri" w:cs="Calibri"/>
        </w:rPr>
        <w:t>provide both job training environments and paid work</w:t>
      </w:r>
      <w:r w:rsidR="00695DEC">
        <w:rPr>
          <w:rFonts w:ascii="Calibri" w:hAnsi="Calibri" w:cs="Calibri"/>
        </w:rPr>
        <w:t>,</w:t>
      </w:r>
      <w:r w:rsidR="009F7B70" w:rsidRPr="00790FD2">
        <w:rPr>
          <w:rFonts w:ascii="Calibri" w:hAnsi="Calibri" w:cs="Calibri"/>
        </w:rPr>
        <w:t xml:space="preserve"> and understanding the difference. </w:t>
      </w:r>
    </w:p>
    <w:p w14:paraId="38EB7447" w14:textId="77777777" w:rsidR="004D1AB7" w:rsidRPr="00790FD2" w:rsidRDefault="004D1AB7" w:rsidP="004D1AB7">
      <w:pPr>
        <w:rPr>
          <w:rFonts w:ascii="Calibri" w:hAnsi="Calibri" w:cs="Calibri"/>
        </w:rPr>
      </w:pPr>
    </w:p>
    <w:p w14:paraId="38EB7448" w14:textId="77777777" w:rsidR="001C5C70" w:rsidRDefault="004D1AB7" w:rsidP="004D1AB7">
      <w:pPr>
        <w:rPr>
          <w:rFonts w:ascii="Calibri" w:hAnsi="Calibri" w:cs="Calibri"/>
        </w:rPr>
        <w:sectPr w:rsidR="001C5C70" w:rsidSect="00866BF6">
          <w:headerReference w:type="default" r:id="rId14"/>
          <w:pgSz w:w="12240" w:h="15840"/>
          <w:pgMar w:top="1440" w:right="1584" w:bottom="1440" w:left="1584" w:header="720" w:footer="720" w:gutter="0"/>
          <w:cols w:space="720"/>
          <w:docGrid w:linePitch="360"/>
        </w:sectPr>
      </w:pPr>
      <w:r w:rsidRPr="00790FD2">
        <w:rPr>
          <w:rFonts w:ascii="Calibri" w:hAnsi="Calibri" w:cs="Calibri"/>
        </w:rPr>
        <w:t>It is the role of a student’s employment consultant to sustain all communication and support of a business where a student is hired, and to maintain a professional relationship with these businesses. While your employment consultant may ask for your assistance with travel training or schedule changes, please allow all business contact to go through the employment consultant, and do everything possible to allow students to develop professional work relationships. This may include independently traveling to or from work and communicating schedule changes with you.</w:t>
      </w:r>
    </w:p>
    <w:p w14:paraId="38EB7449" w14:textId="77777777" w:rsidR="004D1AB7" w:rsidRPr="00790FD2" w:rsidRDefault="00F2310C" w:rsidP="004D1AB7">
      <w:pPr>
        <w:rPr>
          <w:rFonts w:ascii="Calibri" w:hAnsi="Calibri" w:cs="Calibri"/>
          <w:b/>
          <w:color w:val="7F7F7F"/>
          <w:sz w:val="36"/>
          <w:szCs w:val="36"/>
        </w:rPr>
      </w:pPr>
      <w:r w:rsidRPr="00790FD2">
        <w:rPr>
          <w:rFonts w:ascii="Calibri" w:hAnsi="Calibri" w:cs="Calibri"/>
          <w:b/>
          <w:color w:val="365F91"/>
          <w:sz w:val="96"/>
          <w:szCs w:val="96"/>
        </w:rPr>
        <w:lastRenderedPageBreak/>
        <w:t>4</w:t>
      </w:r>
      <w:r w:rsidRPr="00790FD2">
        <w:rPr>
          <w:rFonts w:ascii="Calibri" w:hAnsi="Calibri" w:cs="Calibri"/>
          <w:b/>
          <w:color w:val="7F7F7F"/>
          <w:sz w:val="36"/>
          <w:szCs w:val="36"/>
        </w:rPr>
        <w:t xml:space="preserve">  </w:t>
      </w:r>
      <w:r w:rsidR="004D1AB7" w:rsidRPr="00790FD2">
        <w:rPr>
          <w:rFonts w:ascii="Calibri" w:hAnsi="Calibri" w:cs="Calibri"/>
          <w:b/>
          <w:color w:val="7F7F7F"/>
          <w:sz w:val="36"/>
          <w:szCs w:val="36"/>
        </w:rPr>
        <w:t>Adult Service System</w:t>
      </w:r>
    </w:p>
    <w:p w14:paraId="38EB744A" w14:textId="77777777" w:rsidR="004D1AB7" w:rsidRPr="00790FD2" w:rsidRDefault="004D1AB7" w:rsidP="004D1AB7">
      <w:pPr>
        <w:rPr>
          <w:rFonts w:ascii="Calibri" w:hAnsi="Calibri" w:cs="Calibri"/>
        </w:rPr>
      </w:pPr>
    </w:p>
    <w:p w14:paraId="38EB744B" w14:textId="77777777" w:rsidR="004D1AB7" w:rsidRPr="00790FD2" w:rsidRDefault="004D1AB7" w:rsidP="004D1AB7">
      <w:pPr>
        <w:rPr>
          <w:rFonts w:ascii="Calibri" w:hAnsi="Calibri" w:cs="Calibri"/>
        </w:rPr>
      </w:pPr>
      <w:r w:rsidRPr="00790FD2">
        <w:rPr>
          <w:rFonts w:ascii="Calibri" w:hAnsi="Calibri" w:cs="Calibri"/>
        </w:rPr>
        <w:t xml:space="preserve">As a student, there are many resources that schools provide, so </w:t>
      </w:r>
      <w:r w:rsidR="00052D1C" w:rsidRPr="00790FD2">
        <w:rPr>
          <w:rFonts w:ascii="Calibri" w:hAnsi="Calibri" w:cs="Calibri"/>
        </w:rPr>
        <w:t>it’s</w:t>
      </w:r>
      <w:r w:rsidRPr="00790FD2">
        <w:rPr>
          <w:rFonts w:ascii="Calibri" w:hAnsi="Calibri" w:cs="Calibri"/>
        </w:rPr>
        <w:t xml:space="preserve"> like one-stop shopping.  In the adult service system, there are different government agencies and </w:t>
      </w:r>
      <w:r w:rsidR="00471EBE">
        <w:rPr>
          <w:rFonts w:ascii="Calibri" w:hAnsi="Calibri" w:cs="Calibri"/>
        </w:rPr>
        <w:t>employment service providers</w:t>
      </w:r>
      <w:r w:rsidRPr="00790FD2">
        <w:rPr>
          <w:rFonts w:ascii="Calibri" w:hAnsi="Calibri" w:cs="Calibri"/>
        </w:rPr>
        <w:t xml:space="preserve"> that work together to </w:t>
      </w:r>
      <w:r w:rsidR="00471EBE">
        <w:rPr>
          <w:rFonts w:ascii="Calibri" w:hAnsi="Calibri" w:cs="Calibri"/>
        </w:rPr>
        <w:t>create</w:t>
      </w:r>
      <w:r w:rsidR="00471EBE" w:rsidRPr="00790FD2">
        <w:rPr>
          <w:rFonts w:ascii="Calibri" w:hAnsi="Calibri" w:cs="Calibri"/>
        </w:rPr>
        <w:t xml:space="preserve"> </w:t>
      </w:r>
      <w:r w:rsidRPr="00790FD2">
        <w:rPr>
          <w:rFonts w:ascii="Calibri" w:hAnsi="Calibri" w:cs="Calibri"/>
        </w:rPr>
        <w:t>the supports people with disabilities need to be successful in their community.  While these agencies work together, the</w:t>
      </w:r>
      <w:r w:rsidR="00B53B78">
        <w:rPr>
          <w:rFonts w:ascii="Calibri" w:hAnsi="Calibri" w:cs="Calibri"/>
        </w:rPr>
        <w:t>y</w:t>
      </w:r>
      <w:r w:rsidRPr="00790FD2">
        <w:rPr>
          <w:rFonts w:ascii="Calibri" w:hAnsi="Calibri" w:cs="Calibri"/>
        </w:rPr>
        <w:t xml:space="preserve"> have different roles and a student will need to make sure they are connected with each one.  Below are the agencies that will be part of your employment supports. </w:t>
      </w:r>
    </w:p>
    <w:p w14:paraId="38EB744C" w14:textId="77777777" w:rsidR="004D1AB7" w:rsidRPr="00790FD2" w:rsidRDefault="004D1AB7" w:rsidP="004D1AB7">
      <w:pPr>
        <w:rPr>
          <w:rFonts w:ascii="Calibri" w:hAnsi="Calibri" w:cs="Calibri"/>
        </w:rPr>
      </w:pPr>
    </w:p>
    <w:p w14:paraId="38EB744D" w14:textId="77777777" w:rsidR="00471EBE" w:rsidRPr="00B67A0F" w:rsidRDefault="004D1AB7" w:rsidP="00B67A0F">
      <w:pPr>
        <w:pStyle w:val="ListParagraph"/>
        <w:numPr>
          <w:ilvl w:val="0"/>
          <w:numId w:val="15"/>
        </w:numPr>
        <w:rPr>
          <w:rFonts w:ascii="Calibri" w:hAnsi="Calibri" w:cs="Calibri"/>
        </w:rPr>
      </w:pPr>
      <w:r w:rsidRPr="00B67A0F">
        <w:rPr>
          <w:rFonts w:ascii="Calibri" w:hAnsi="Calibri" w:cs="Calibri"/>
          <w:b/>
        </w:rPr>
        <w:t>Employment agencies:</w:t>
      </w:r>
      <w:r w:rsidRPr="00B67A0F">
        <w:rPr>
          <w:rFonts w:ascii="Calibri" w:hAnsi="Calibri" w:cs="Calibri"/>
        </w:rPr>
        <w:t xml:space="preserve"> You have the opportunity to select an employment agency that aligns with your employment goals. Your employment agency is responsible for all tasks that are directly related to finding, training, and keeping a job. </w:t>
      </w:r>
      <w:r w:rsidR="00D94068">
        <w:rPr>
          <w:rFonts w:ascii="Calibri" w:hAnsi="Calibri" w:cs="Calibri"/>
        </w:rPr>
        <w:t xml:space="preserve">Given the School to Work program’s overall goal is to assist you in becoming employed prior to graduation, </w:t>
      </w:r>
      <w:r w:rsidR="00D94068" w:rsidRPr="00984647">
        <w:rPr>
          <w:rFonts w:ascii="Calibri" w:hAnsi="Calibri" w:cs="Calibri"/>
        </w:rPr>
        <w:t>b</w:t>
      </w:r>
      <w:r w:rsidR="003C29C3" w:rsidRPr="00984647">
        <w:rPr>
          <w:rFonts w:ascii="Calibri" w:hAnsi="Calibri" w:cs="Calibri"/>
        </w:rPr>
        <w:t>e prepared that you may select an agency that does not currently have the capacity to accept all referrals.</w:t>
      </w:r>
      <w:r w:rsidR="00A43BCB" w:rsidRPr="00B67A0F">
        <w:rPr>
          <w:rFonts w:ascii="Calibri" w:hAnsi="Calibri" w:cs="Calibri"/>
        </w:rPr>
        <w:t xml:space="preserve"> </w:t>
      </w:r>
    </w:p>
    <w:p w14:paraId="38EB744E" w14:textId="77777777" w:rsidR="0061339C" w:rsidRDefault="0061339C" w:rsidP="00471EBE">
      <w:pPr>
        <w:rPr>
          <w:rFonts w:ascii="Calibri" w:hAnsi="Calibri" w:cs="Calibri"/>
        </w:rPr>
      </w:pPr>
    </w:p>
    <w:p w14:paraId="38EB744F" w14:textId="77777777" w:rsidR="004D1AB7" w:rsidRPr="00471EBE" w:rsidRDefault="004D1AB7" w:rsidP="00471EBE">
      <w:pPr>
        <w:numPr>
          <w:ilvl w:val="0"/>
          <w:numId w:val="1"/>
        </w:numPr>
        <w:rPr>
          <w:rFonts w:ascii="Calibri" w:hAnsi="Calibri" w:cs="Calibri"/>
          <w:b/>
        </w:rPr>
      </w:pPr>
      <w:r w:rsidRPr="00790FD2">
        <w:rPr>
          <w:rFonts w:ascii="Calibri" w:hAnsi="Calibri" w:cs="Calibri"/>
          <w:b/>
        </w:rPr>
        <w:t>Department of Vocational Rehabilitation (DVR):</w:t>
      </w:r>
      <w:r w:rsidRPr="00471EBE">
        <w:rPr>
          <w:rFonts w:ascii="Calibri" w:hAnsi="Calibri" w:cs="Calibri"/>
        </w:rPr>
        <w:t xml:space="preserve"> You need to apply for DVR services.  Once you are enrolled, they will assign you a DVR counselor who will refer you to the various employment agencies to select the one you want.  When you and an agency have agreed to work together, your DVR counselor will write up a plan that outlines your employment goals and activities the agency will do to help you reach those goals.   DVR is a short term service – they will jump start your job search and training.</w:t>
      </w:r>
    </w:p>
    <w:p w14:paraId="38EB7450" w14:textId="77777777" w:rsidR="004D1AB7" w:rsidRPr="00790FD2" w:rsidRDefault="004D1AB7" w:rsidP="004D1AB7">
      <w:pPr>
        <w:rPr>
          <w:rFonts w:ascii="Calibri" w:hAnsi="Calibri" w:cs="Calibri"/>
        </w:rPr>
      </w:pPr>
    </w:p>
    <w:p w14:paraId="38EB7451" w14:textId="77777777" w:rsidR="004D1AB7" w:rsidRDefault="004D1AB7" w:rsidP="004D1AB7">
      <w:pPr>
        <w:numPr>
          <w:ilvl w:val="0"/>
          <w:numId w:val="1"/>
        </w:numPr>
        <w:rPr>
          <w:rFonts w:ascii="Calibri" w:hAnsi="Calibri" w:cs="Calibri"/>
        </w:rPr>
      </w:pPr>
      <w:r w:rsidRPr="00790FD2">
        <w:rPr>
          <w:rFonts w:ascii="Calibri" w:hAnsi="Calibri" w:cs="Calibri"/>
          <w:b/>
        </w:rPr>
        <w:t xml:space="preserve">Developmental Disabilities </w:t>
      </w:r>
      <w:r w:rsidR="008D0080">
        <w:rPr>
          <w:rFonts w:ascii="Calibri" w:hAnsi="Calibri" w:cs="Calibri"/>
          <w:b/>
        </w:rPr>
        <w:t xml:space="preserve">Administration </w:t>
      </w:r>
      <w:r w:rsidRPr="00790FD2">
        <w:rPr>
          <w:rFonts w:ascii="Calibri" w:hAnsi="Calibri" w:cs="Calibri"/>
          <w:b/>
        </w:rPr>
        <w:t>(</w:t>
      </w:r>
      <w:r w:rsidR="008D0080" w:rsidRPr="00790FD2">
        <w:rPr>
          <w:rFonts w:ascii="Calibri" w:hAnsi="Calibri" w:cs="Calibri"/>
          <w:b/>
        </w:rPr>
        <w:t>DD</w:t>
      </w:r>
      <w:r w:rsidR="008D0080">
        <w:rPr>
          <w:rFonts w:ascii="Calibri" w:hAnsi="Calibri" w:cs="Calibri"/>
          <w:b/>
        </w:rPr>
        <w:t>A</w:t>
      </w:r>
      <w:r w:rsidRPr="00790FD2">
        <w:rPr>
          <w:rFonts w:ascii="Calibri" w:hAnsi="Calibri" w:cs="Calibri"/>
          <w:b/>
        </w:rPr>
        <w:t>):</w:t>
      </w:r>
      <w:r w:rsidRPr="00790FD2">
        <w:rPr>
          <w:rFonts w:ascii="Calibri" w:hAnsi="Calibri" w:cs="Calibri"/>
        </w:rPr>
        <w:t xml:space="preserve">  Your </w:t>
      </w:r>
      <w:r w:rsidR="008D0080" w:rsidRPr="009C2F3C">
        <w:rPr>
          <w:rFonts w:ascii="Calibri" w:hAnsi="Calibri" w:cs="Calibri"/>
        </w:rPr>
        <w:t>D</w:t>
      </w:r>
      <w:r w:rsidR="008D0080" w:rsidRPr="003C29C3">
        <w:rPr>
          <w:rFonts w:ascii="Calibri" w:hAnsi="Calibri" w:cs="Calibri"/>
        </w:rPr>
        <w:t>D</w:t>
      </w:r>
      <w:r w:rsidR="008D0080">
        <w:rPr>
          <w:rFonts w:ascii="Calibri" w:hAnsi="Calibri" w:cs="Calibri"/>
        </w:rPr>
        <w:t>A</w:t>
      </w:r>
      <w:r w:rsidR="008D0080" w:rsidRPr="00790FD2">
        <w:rPr>
          <w:rFonts w:ascii="Calibri" w:hAnsi="Calibri" w:cs="Calibri"/>
        </w:rPr>
        <w:t xml:space="preserve"> </w:t>
      </w:r>
      <w:r w:rsidRPr="00790FD2">
        <w:rPr>
          <w:rFonts w:ascii="Calibri" w:hAnsi="Calibri" w:cs="Calibri"/>
        </w:rPr>
        <w:t xml:space="preserve">Case Manager will receive updates about your job search from DVR and/or your employment agency. Your Case Manager will be the one to help you get ongoing support from your employment agency even after you have your job and leave school. Your Case Manager is also a resource for you if you need other supports in your life like moving out on your own, medical needs, etc. </w:t>
      </w:r>
    </w:p>
    <w:p w14:paraId="38EB7452" w14:textId="77777777" w:rsidR="00471EBE" w:rsidRPr="00790FD2" w:rsidRDefault="00471EBE" w:rsidP="00471EBE">
      <w:pPr>
        <w:ind w:left="360"/>
        <w:rPr>
          <w:rFonts w:ascii="Calibri" w:hAnsi="Calibri" w:cs="Calibri"/>
        </w:rPr>
      </w:pPr>
    </w:p>
    <w:p w14:paraId="38EB7453" w14:textId="77777777" w:rsidR="004D1AB7" w:rsidRPr="00790FD2" w:rsidRDefault="004D1AB7" w:rsidP="004D1AB7">
      <w:pPr>
        <w:numPr>
          <w:ilvl w:val="0"/>
          <w:numId w:val="1"/>
        </w:numPr>
        <w:rPr>
          <w:rFonts w:ascii="Calibri" w:hAnsi="Calibri" w:cs="Calibri"/>
        </w:rPr>
      </w:pPr>
      <w:smartTag w:uri="urn:schemas-microsoft-com:office:smarttags" w:element="place">
        <w:smartTag w:uri="urn:schemas-microsoft-com:office:smarttags" w:element="PlaceName">
          <w:r w:rsidRPr="00790FD2">
            <w:rPr>
              <w:rFonts w:ascii="Calibri" w:hAnsi="Calibri" w:cs="Calibri"/>
              <w:b/>
            </w:rPr>
            <w:t>Kitsap</w:t>
          </w:r>
        </w:smartTag>
        <w:r w:rsidRPr="00790FD2">
          <w:rPr>
            <w:rFonts w:ascii="Calibri" w:hAnsi="Calibri" w:cs="Calibri"/>
            <w:b/>
          </w:rPr>
          <w:t xml:space="preserve"> </w:t>
        </w:r>
        <w:smartTag w:uri="urn:schemas-microsoft-com:office:smarttags" w:element="PlaceType">
          <w:r w:rsidRPr="00790FD2">
            <w:rPr>
              <w:rFonts w:ascii="Calibri" w:hAnsi="Calibri" w:cs="Calibri"/>
              <w:b/>
            </w:rPr>
            <w:t>County</w:t>
          </w:r>
        </w:smartTag>
      </w:smartTag>
      <w:r w:rsidRPr="00790FD2">
        <w:rPr>
          <w:rFonts w:ascii="Calibri" w:hAnsi="Calibri" w:cs="Calibri"/>
          <w:b/>
        </w:rPr>
        <w:t xml:space="preserve"> Developmental Disabilities (Kitsap DD):</w:t>
      </w:r>
      <w:r w:rsidRPr="00790FD2">
        <w:rPr>
          <w:rFonts w:ascii="Calibri" w:hAnsi="Calibri" w:cs="Calibri"/>
        </w:rPr>
        <w:t xml:space="preserve"> Kitsap DD will pay your employment agency to provide ongoing support to you after you complete your DVR plan (remember</w:t>
      </w:r>
      <w:r w:rsidR="00B53B78">
        <w:rPr>
          <w:rFonts w:ascii="Calibri" w:hAnsi="Calibri" w:cs="Calibri"/>
        </w:rPr>
        <w:t>,</w:t>
      </w:r>
      <w:r w:rsidRPr="00790FD2">
        <w:rPr>
          <w:rFonts w:ascii="Calibri" w:hAnsi="Calibri" w:cs="Calibri"/>
        </w:rPr>
        <w:t xml:space="preserve"> they are short term support).  You will develop annual employment goals with your employment consultant, and Kitsap DD will make sure your employment agency is helping you reach these goals. </w:t>
      </w:r>
    </w:p>
    <w:p w14:paraId="38EB7454" w14:textId="77777777" w:rsidR="004D1AB7" w:rsidRPr="00790FD2" w:rsidRDefault="004D1AB7" w:rsidP="004D1AB7">
      <w:pPr>
        <w:rPr>
          <w:rFonts w:ascii="Calibri" w:hAnsi="Calibri" w:cs="Calibri"/>
        </w:rPr>
      </w:pPr>
    </w:p>
    <w:p w14:paraId="38EB7455" w14:textId="77777777" w:rsidR="004D1AB7" w:rsidRPr="00790FD2" w:rsidRDefault="004D1AB7">
      <w:pPr>
        <w:rPr>
          <w:rFonts w:ascii="Calibri" w:hAnsi="Calibri" w:cs="Calibri"/>
          <w:b/>
        </w:rPr>
      </w:pPr>
    </w:p>
    <w:p w14:paraId="38EB7456" w14:textId="77777777" w:rsidR="00790FD2" w:rsidRPr="00F17DD7" w:rsidRDefault="00A8226C">
      <w:pPr>
        <w:rPr>
          <w:rFonts w:ascii="Calibri" w:hAnsi="Calibri" w:cs="Calibri"/>
          <w:i/>
        </w:rPr>
      </w:pPr>
      <w:r w:rsidRPr="00F17DD7">
        <w:rPr>
          <w:rFonts w:ascii="Calibri" w:hAnsi="Calibri" w:cs="Calibri"/>
          <w:i/>
        </w:rPr>
        <w:t>See diagram</w:t>
      </w:r>
      <w:r w:rsidR="004771A9">
        <w:rPr>
          <w:rFonts w:ascii="Calibri" w:hAnsi="Calibri" w:cs="Calibri"/>
          <w:i/>
        </w:rPr>
        <w:t>s</w:t>
      </w:r>
      <w:r w:rsidRPr="00F17DD7">
        <w:rPr>
          <w:rFonts w:ascii="Calibri" w:hAnsi="Calibri" w:cs="Calibri"/>
          <w:i/>
        </w:rPr>
        <w:t xml:space="preserve"> on page</w:t>
      </w:r>
      <w:r w:rsidR="004771A9">
        <w:rPr>
          <w:rFonts w:ascii="Calibri" w:hAnsi="Calibri" w:cs="Calibri"/>
          <w:i/>
        </w:rPr>
        <w:t>s</w:t>
      </w:r>
      <w:r w:rsidR="00DA5F3A">
        <w:rPr>
          <w:rFonts w:ascii="Calibri" w:hAnsi="Calibri" w:cs="Calibri"/>
          <w:i/>
        </w:rPr>
        <w:t>, 13 and 14</w:t>
      </w:r>
      <w:r w:rsidRPr="00F17DD7">
        <w:rPr>
          <w:rFonts w:ascii="Calibri" w:hAnsi="Calibri" w:cs="Calibri"/>
          <w:i/>
        </w:rPr>
        <w:t xml:space="preserve"> to understand how </w:t>
      </w:r>
      <w:r w:rsidR="004771A9">
        <w:rPr>
          <w:rFonts w:ascii="Calibri" w:hAnsi="Calibri" w:cs="Calibri"/>
          <w:i/>
        </w:rPr>
        <w:t xml:space="preserve">all the agencies work together to make employment opportunities happen. </w:t>
      </w:r>
    </w:p>
    <w:p w14:paraId="38EB7457" w14:textId="77777777" w:rsidR="00A8226C" w:rsidRPr="00790FD2" w:rsidRDefault="00790FD2" w:rsidP="00790FD2">
      <w:pPr>
        <w:jc w:val="center"/>
        <w:rPr>
          <w:rFonts w:ascii="Calibri" w:hAnsi="Calibri" w:cs="Calibri"/>
          <w:b/>
          <w:sz w:val="28"/>
          <w:szCs w:val="28"/>
        </w:rPr>
      </w:pPr>
      <w:r w:rsidRPr="00790FD2">
        <w:rPr>
          <w:rFonts w:ascii="Calibri" w:hAnsi="Calibri" w:cs="Calibri"/>
          <w:b/>
        </w:rPr>
        <w:br w:type="page"/>
      </w:r>
      <w:smartTag w:uri="urn:schemas-microsoft-com:office:smarttags" w:element="place">
        <w:smartTag w:uri="urn:schemas-microsoft-com:office:smarttags" w:element="PlaceName">
          <w:r w:rsidR="00142029" w:rsidRPr="00790FD2">
            <w:rPr>
              <w:rFonts w:ascii="Calibri" w:hAnsi="Calibri" w:cs="Calibri"/>
              <w:b/>
              <w:sz w:val="28"/>
              <w:szCs w:val="28"/>
            </w:rPr>
            <w:lastRenderedPageBreak/>
            <w:t>WASHINGTON</w:t>
          </w:r>
        </w:smartTag>
        <w:r w:rsidR="00142029" w:rsidRPr="00790FD2">
          <w:rPr>
            <w:rFonts w:ascii="Calibri" w:hAnsi="Calibri" w:cs="Calibri"/>
            <w:b/>
            <w:sz w:val="28"/>
            <w:szCs w:val="28"/>
          </w:rPr>
          <w:t xml:space="preserve"> </w:t>
        </w:r>
        <w:smartTag w:uri="urn:schemas-microsoft-com:office:smarttags" w:element="PlaceType">
          <w:r w:rsidR="00142029" w:rsidRPr="00790FD2">
            <w:rPr>
              <w:rFonts w:ascii="Calibri" w:hAnsi="Calibri" w:cs="Calibri"/>
              <w:b/>
              <w:sz w:val="28"/>
              <w:szCs w:val="28"/>
            </w:rPr>
            <w:t>STATE</w:t>
          </w:r>
        </w:smartTag>
      </w:smartTag>
      <w:r w:rsidR="00142029" w:rsidRPr="00790FD2">
        <w:rPr>
          <w:rFonts w:ascii="Calibri" w:hAnsi="Calibri" w:cs="Calibri"/>
          <w:b/>
          <w:sz w:val="28"/>
          <w:szCs w:val="28"/>
        </w:rPr>
        <w:t xml:space="preserve"> DEVELOPMENTAL DISABILITIES</w:t>
      </w:r>
    </w:p>
    <w:p w14:paraId="38EB7458" w14:textId="77777777" w:rsidR="00142029" w:rsidRPr="00790FD2" w:rsidRDefault="00142029" w:rsidP="00142029">
      <w:pPr>
        <w:jc w:val="center"/>
        <w:rPr>
          <w:rFonts w:ascii="Calibri" w:hAnsi="Calibri" w:cs="Calibri"/>
          <w:b/>
          <w:sz w:val="28"/>
          <w:szCs w:val="28"/>
        </w:rPr>
      </w:pPr>
      <w:r w:rsidRPr="00790FD2">
        <w:rPr>
          <w:rFonts w:ascii="Calibri" w:hAnsi="Calibri" w:cs="Calibri"/>
          <w:b/>
          <w:sz w:val="28"/>
          <w:szCs w:val="28"/>
        </w:rPr>
        <w:t xml:space="preserve">State and </w:t>
      </w:r>
      <w:smartTag w:uri="urn:schemas-microsoft-com:office:smarttags" w:element="place">
        <w:smartTag w:uri="urn:schemas-microsoft-com:office:smarttags" w:element="PlaceType">
          <w:r w:rsidRPr="00790FD2">
            <w:rPr>
              <w:rFonts w:ascii="Calibri" w:hAnsi="Calibri" w:cs="Calibri"/>
              <w:b/>
              <w:sz w:val="28"/>
              <w:szCs w:val="28"/>
            </w:rPr>
            <w:t>County</w:t>
          </w:r>
        </w:smartTag>
        <w:r w:rsidRPr="00790FD2">
          <w:rPr>
            <w:rFonts w:ascii="Calibri" w:hAnsi="Calibri" w:cs="Calibri"/>
            <w:b/>
            <w:sz w:val="28"/>
            <w:szCs w:val="28"/>
          </w:rPr>
          <w:t xml:space="preserve"> </w:t>
        </w:r>
        <w:smartTag w:uri="urn:schemas-microsoft-com:office:smarttags" w:element="PlaceName">
          <w:r w:rsidRPr="00790FD2">
            <w:rPr>
              <w:rFonts w:ascii="Calibri" w:hAnsi="Calibri" w:cs="Calibri"/>
              <w:b/>
              <w:sz w:val="28"/>
              <w:szCs w:val="28"/>
            </w:rPr>
            <w:t>Flow Chart</w:t>
          </w:r>
        </w:smartTag>
      </w:smartTag>
    </w:p>
    <w:p w14:paraId="38EB7459" w14:textId="77777777" w:rsidR="00142029" w:rsidRPr="00790FD2" w:rsidRDefault="00142029" w:rsidP="00142029">
      <w:pPr>
        <w:jc w:val="center"/>
        <w:rPr>
          <w:rFonts w:ascii="Calibri" w:hAnsi="Calibri" w:cs="Calibri"/>
          <w:b/>
        </w:rPr>
      </w:pPr>
      <w:r w:rsidRPr="00790FD2">
        <w:rPr>
          <w:rFonts w:ascii="Calibri" w:hAnsi="Calibri" w:cs="Calibri"/>
          <w:b/>
        </w:rPr>
        <w:t>LEGISLATURE</w:t>
      </w:r>
    </w:p>
    <w:p w14:paraId="38EB745A" w14:textId="77777777" w:rsidR="00142029" w:rsidRPr="00790FD2" w:rsidRDefault="00616453" w:rsidP="00142029">
      <w:pPr>
        <w:jc w:val="center"/>
        <w:rPr>
          <w:rFonts w:ascii="Calibri" w:hAnsi="Calibri" w:cs="Calibri"/>
          <w:b/>
        </w:rPr>
      </w:pPr>
      <w:r>
        <w:rPr>
          <w:rFonts w:ascii="Calibri" w:hAnsi="Calibri" w:cs="Calibri"/>
          <w:b/>
          <w:noProof/>
        </w:rPr>
        <mc:AlternateContent>
          <mc:Choice Requires="wps">
            <w:drawing>
              <wp:inline distT="0" distB="0" distL="0" distR="0" wp14:anchorId="38EB74CD" wp14:editId="38EB74CE">
                <wp:extent cx="177800" cy="342900"/>
                <wp:effectExtent l="24130" t="10795" r="17145" b="8255"/>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342900"/>
                        </a:xfrm>
                        <a:prstGeom prst="downArrow">
                          <a:avLst>
                            <a:gd name="adj1" fmla="val 32861"/>
                            <a:gd name="adj2" fmla="val 6107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inline>
            </w:drawing>
          </mc:Choice>
          <mc:Fallback>
            <w:pict>
              <v:shapetype w14:anchorId="1EBCBEF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4" o:spid="_x0000_s1026" type="#_x0000_t67" style="width:14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" adj="14760,7251">
                <v:textbox style="layout-flow:vertical-ideographic"/>
                <w10:anchorlock/>
              </v:shape>
            </w:pict>
          </mc:Fallback>
        </mc:AlternateContent>
      </w:r>
    </w:p>
    <w:p w14:paraId="38EB745B" w14:textId="77777777" w:rsidR="00142029" w:rsidRPr="00790FD2" w:rsidRDefault="00142029" w:rsidP="00142029">
      <w:pPr>
        <w:jc w:val="center"/>
        <w:rPr>
          <w:rFonts w:ascii="Calibri" w:hAnsi="Calibri" w:cs="Calibri"/>
          <w:b/>
        </w:rPr>
      </w:pPr>
      <w:r w:rsidRPr="00790FD2">
        <w:rPr>
          <w:rFonts w:ascii="Calibri" w:hAnsi="Calibri" w:cs="Calibri"/>
          <w:b/>
        </w:rPr>
        <w:sym w:font="Wingdings" w:char="F020"/>
      </w:r>
      <w:r w:rsidRPr="00790FD2">
        <w:rPr>
          <w:rFonts w:ascii="Calibri" w:hAnsi="Calibri" w:cs="Calibri"/>
          <w:b/>
        </w:rPr>
        <w:t>($) DSHS</w:t>
      </w:r>
    </w:p>
    <w:p w14:paraId="38EB745C" w14:textId="77777777" w:rsidR="00142029" w:rsidRPr="00790FD2" w:rsidRDefault="00142029" w:rsidP="00142029">
      <w:pPr>
        <w:jc w:val="center"/>
        <w:rPr>
          <w:rFonts w:ascii="Calibri" w:hAnsi="Calibri" w:cs="Calibri"/>
          <w:i/>
        </w:rPr>
      </w:pPr>
      <w:r w:rsidRPr="00790FD2">
        <w:rPr>
          <w:rFonts w:ascii="Calibri" w:hAnsi="Calibri" w:cs="Calibri"/>
          <w:i/>
        </w:rPr>
        <w:t>Department of Social &amp; Health Services</w:t>
      </w:r>
    </w:p>
    <w:p w14:paraId="38EB745D" w14:textId="77777777" w:rsidR="00142029" w:rsidRPr="00790FD2" w:rsidRDefault="00616453" w:rsidP="00142029">
      <w:pPr>
        <w:jc w:val="center"/>
        <w:rPr>
          <w:rFonts w:ascii="Calibri" w:hAnsi="Calibri" w:cs="Calibri"/>
          <w:b/>
        </w:rPr>
      </w:pPr>
      <w:r>
        <w:rPr>
          <w:rFonts w:ascii="Calibri" w:hAnsi="Calibri" w:cs="Calibri"/>
          <w:b/>
          <w:noProof/>
        </w:rPr>
        <mc:AlternateContent>
          <mc:Choice Requires="wps">
            <w:drawing>
              <wp:inline distT="0" distB="0" distL="0" distR="0" wp14:anchorId="38EB74CF" wp14:editId="38EB74D0">
                <wp:extent cx="177800" cy="342900"/>
                <wp:effectExtent l="24130" t="11430" r="17145" b="7620"/>
                <wp:docPr id="16"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342900"/>
                        </a:xfrm>
                        <a:prstGeom prst="downArrow">
                          <a:avLst>
                            <a:gd name="adj1" fmla="val 32861"/>
                            <a:gd name="adj2" fmla="val 6107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inline>
            </w:drawing>
          </mc:Choice>
          <mc:Fallback>
            <w:pict>
              <v:shape w14:anchorId="1FBCD31E" id="AutoShape 53" o:spid="_x0000_s1026" type="#_x0000_t67" style="width:14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" adj="14760,7251">
                <v:textbox style="layout-flow:vertical-ideographic"/>
                <w10:anchorlock/>
              </v:shape>
            </w:pict>
          </mc:Fallback>
        </mc:AlternateContent>
      </w:r>
      <w:r w:rsidR="00142029" w:rsidRPr="00790FD2">
        <w:rPr>
          <w:rFonts w:ascii="Calibri" w:hAnsi="Calibri" w:cs="Calibri"/>
          <w:b/>
        </w:rPr>
        <w:t xml:space="preserve"> </w:t>
      </w:r>
    </w:p>
    <w:p w14:paraId="38EB745E" w14:textId="77777777" w:rsidR="00142029" w:rsidRPr="00790FD2" w:rsidRDefault="00142029" w:rsidP="00142029">
      <w:pPr>
        <w:jc w:val="center"/>
        <w:rPr>
          <w:rFonts w:ascii="Calibri" w:hAnsi="Calibri" w:cs="Calibri"/>
          <w:b/>
        </w:rPr>
      </w:pPr>
      <w:r w:rsidRPr="00790FD2">
        <w:rPr>
          <w:rFonts w:ascii="Calibri" w:hAnsi="Calibri" w:cs="Calibri"/>
          <w:b/>
        </w:rPr>
        <w:t>($)</w:t>
      </w:r>
      <w:r w:rsidR="00FF2AFC">
        <w:rPr>
          <w:rFonts w:ascii="Calibri" w:hAnsi="Calibri" w:cs="Calibri"/>
          <w:b/>
        </w:rPr>
        <w:t>DDA</w:t>
      </w:r>
    </w:p>
    <w:p w14:paraId="38EB745F" w14:textId="77777777" w:rsidR="00142029" w:rsidRPr="00790FD2" w:rsidRDefault="00142029" w:rsidP="00142029">
      <w:pPr>
        <w:jc w:val="center"/>
        <w:rPr>
          <w:rFonts w:ascii="Calibri" w:hAnsi="Calibri" w:cs="Calibri"/>
          <w:i/>
        </w:rPr>
      </w:pPr>
    </w:p>
    <w:p w14:paraId="38EB7460" w14:textId="77777777" w:rsidR="00142029" w:rsidRPr="00790FD2" w:rsidRDefault="00142029" w:rsidP="00142029">
      <w:pPr>
        <w:jc w:val="center"/>
        <w:rPr>
          <w:rFonts w:ascii="Calibri" w:hAnsi="Calibri" w:cs="Calibri"/>
          <w:b/>
        </w:rPr>
      </w:pPr>
      <w:r w:rsidRPr="00790FD2">
        <w:rPr>
          <w:rFonts w:ascii="Calibri" w:hAnsi="Calibri" w:cs="Calibri"/>
          <w:b/>
        </w:rPr>
        <w:t>Developmental Disabilities</w:t>
      </w:r>
      <w:r w:rsidR="00FF2AFC">
        <w:rPr>
          <w:rFonts w:ascii="Calibri" w:hAnsi="Calibri" w:cs="Calibri"/>
          <w:b/>
        </w:rPr>
        <w:t xml:space="preserve"> Administration</w:t>
      </w:r>
    </w:p>
    <w:p w14:paraId="38EB7461" w14:textId="77777777" w:rsidR="00142029" w:rsidRPr="00790FD2" w:rsidRDefault="00142029" w:rsidP="00142029">
      <w:pPr>
        <w:jc w:val="center"/>
        <w:rPr>
          <w:rFonts w:ascii="Calibri" w:hAnsi="Calibri" w:cs="Calibri"/>
          <w:b/>
        </w:rPr>
      </w:pPr>
      <w:smartTag w:uri="urn:schemas-microsoft-com:office:smarttags" w:element="place">
        <w:smartTag w:uri="urn:schemas-microsoft-com:office:smarttags" w:element="City">
          <w:r w:rsidRPr="00790FD2">
            <w:rPr>
              <w:rFonts w:ascii="Calibri" w:hAnsi="Calibri" w:cs="Calibri"/>
              <w:b/>
            </w:rPr>
            <w:t>Olympia</w:t>
          </w:r>
        </w:smartTag>
      </w:smartTag>
    </w:p>
    <w:p w14:paraId="38EB7462" w14:textId="77777777" w:rsidR="00142029" w:rsidRPr="00790FD2" w:rsidRDefault="00616453" w:rsidP="00142029">
      <w:pPr>
        <w:jc w:val="center"/>
        <w:rPr>
          <w:rFonts w:ascii="Calibri" w:hAnsi="Calibri" w:cs="Calibri"/>
          <w:b/>
        </w:rPr>
      </w:pPr>
      <w:r>
        <w:rPr>
          <w:rFonts w:ascii="Calibri" w:hAnsi="Calibri" w:cs="Calibri"/>
          <w:b/>
          <w:noProof/>
        </w:rPr>
        <mc:AlternateContent>
          <mc:Choice Requires="wps">
            <w:drawing>
              <wp:inline distT="0" distB="0" distL="0" distR="0" wp14:anchorId="38EB74D1" wp14:editId="38EB74D2">
                <wp:extent cx="177800" cy="342900"/>
                <wp:effectExtent l="24130" t="12065" r="17145" b="6985"/>
                <wp:docPr id="15"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342900"/>
                        </a:xfrm>
                        <a:prstGeom prst="downArrow">
                          <a:avLst>
                            <a:gd name="adj1" fmla="val 32861"/>
                            <a:gd name="adj2" fmla="val 6107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inline>
            </w:drawing>
          </mc:Choice>
          <mc:Fallback>
            <w:pict>
              <v:shape w14:anchorId="10DC2AB4" id="AutoShape 52" o:spid="_x0000_s1026" type="#_x0000_t67" style="width:14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" adj="14760,7251">
                <v:textbox style="layout-flow:vertical-ideographic"/>
                <w10:anchorlock/>
              </v:shape>
            </w:pict>
          </mc:Fallback>
        </mc:AlternateContent>
      </w:r>
    </w:p>
    <w:p w14:paraId="38EB7463" w14:textId="77777777" w:rsidR="00142029" w:rsidRPr="00790FD2" w:rsidRDefault="00142029" w:rsidP="00142029">
      <w:pPr>
        <w:jc w:val="center"/>
        <w:rPr>
          <w:rFonts w:ascii="Calibri" w:hAnsi="Calibri" w:cs="Calibri"/>
          <w:b/>
        </w:rPr>
      </w:pPr>
      <w:r w:rsidRPr="00790FD2">
        <w:rPr>
          <w:rFonts w:ascii="Calibri" w:hAnsi="Calibri" w:cs="Calibri"/>
          <w:b/>
        </w:rPr>
        <w:t xml:space="preserve">REGIONAL </w:t>
      </w:r>
      <w:r w:rsidR="00FF2AFC">
        <w:rPr>
          <w:rFonts w:ascii="Calibri" w:hAnsi="Calibri" w:cs="Calibri"/>
          <w:b/>
        </w:rPr>
        <w:t>DDA</w:t>
      </w:r>
      <w:r w:rsidR="00FF2AFC" w:rsidRPr="00790FD2">
        <w:rPr>
          <w:rFonts w:ascii="Calibri" w:hAnsi="Calibri" w:cs="Calibri"/>
          <w:b/>
        </w:rPr>
        <w:t xml:space="preserve"> </w:t>
      </w:r>
      <w:r w:rsidRPr="00790FD2">
        <w:rPr>
          <w:rFonts w:ascii="Calibri" w:hAnsi="Calibri" w:cs="Calibri"/>
          <w:b/>
        </w:rPr>
        <w:t>OFFICES</w:t>
      </w:r>
    </w:p>
    <w:p w14:paraId="38EB7464" w14:textId="77777777" w:rsidR="00142029" w:rsidRPr="00790FD2" w:rsidRDefault="00616453" w:rsidP="00142029">
      <w:pPr>
        <w:jc w:val="center"/>
        <w:rPr>
          <w:rFonts w:ascii="Calibri" w:hAnsi="Calibri" w:cs="Calibri"/>
          <w:b/>
        </w:rPr>
      </w:pPr>
      <w:r>
        <w:rPr>
          <w:rFonts w:ascii="Calibri" w:hAnsi="Calibri" w:cs="Calibri"/>
          <w:b/>
          <w:noProof/>
        </w:rPr>
        <mc:AlternateContent>
          <mc:Choice Requires="wps">
            <w:drawing>
              <wp:anchor distT="0" distB="0" distL="114300" distR="114300" simplePos="0" relativeHeight="251656192" behindDoc="0" locked="0" layoutInCell="1" allowOverlap="1" wp14:anchorId="38EB74D3" wp14:editId="38EB74D4">
                <wp:simplePos x="0" y="0"/>
                <wp:positionH relativeFrom="column">
                  <wp:posOffset>3822700</wp:posOffset>
                </wp:positionH>
                <wp:positionV relativeFrom="paragraph">
                  <wp:posOffset>10160</wp:posOffset>
                </wp:positionV>
                <wp:extent cx="441960" cy="426720"/>
                <wp:effectExtent l="8890" t="8255" r="15875" b="12700"/>
                <wp:wrapNone/>
                <wp:docPr id="1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441960" cy="426720"/>
                        </a:xfrm>
                        <a:custGeom>
                          <a:avLst/>
                          <a:gdLst>
                            <a:gd name="G0" fmla="+- 11731 0 0"/>
                            <a:gd name="G1" fmla="+- 18155 0 0"/>
                            <a:gd name="G2" fmla="+- 9128 0 0"/>
                            <a:gd name="G3" fmla="*/ 11731 1 2"/>
                            <a:gd name="G4" fmla="+- G3 10800 0"/>
                            <a:gd name="G5" fmla="+- 21600 11731 18155"/>
                            <a:gd name="G6" fmla="+- 18155 9128 0"/>
                            <a:gd name="G7" fmla="*/ G6 1 2"/>
                            <a:gd name="G8" fmla="*/ 18155 2 1"/>
                            <a:gd name="G9" fmla="+- G8 0 21600"/>
                            <a:gd name="G10" fmla="*/ 21600 G0 G1"/>
                            <a:gd name="G11" fmla="*/ 21600 G4 G1"/>
                            <a:gd name="G12" fmla="*/ 21600 G5 G1"/>
                            <a:gd name="G13" fmla="*/ 21600 G7 G1"/>
                            <a:gd name="G14" fmla="*/ 18155 1 2"/>
                            <a:gd name="G15" fmla="+- G5 0 G4"/>
                            <a:gd name="G16" fmla="+- G0 0 G4"/>
                            <a:gd name="G17" fmla="*/ G2 G15 G16"/>
                            <a:gd name="T0" fmla="*/ 16666 w 21600"/>
                            <a:gd name="T1" fmla="*/ 0 h 21600"/>
                            <a:gd name="T2" fmla="*/ 11731 w 21600"/>
                            <a:gd name="T3" fmla="*/ 9128 h 21600"/>
                            <a:gd name="T4" fmla="*/ 0 w 21600"/>
                            <a:gd name="T5" fmla="*/ 19828 h 21600"/>
                            <a:gd name="T6" fmla="*/ 9078 w 21600"/>
                            <a:gd name="T7" fmla="*/ 21600 h 21600"/>
                            <a:gd name="T8" fmla="*/ 18155 w 21600"/>
                            <a:gd name="T9" fmla="*/ 16231 h 21600"/>
                            <a:gd name="T10" fmla="*/ 21600 w 21600"/>
                            <a:gd name="T11" fmla="*/ 9128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6666" y="0"/>
                              </a:moveTo>
                              <a:lnTo>
                                <a:pt x="11731" y="9128"/>
                              </a:lnTo>
                              <a:lnTo>
                                <a:pt x="15176" y="9128"/>
                              </a:lnTo>
                              <a:lnTo>
                                <a:pt x="15176" y="18056"/>
                              </a:lnTo>
                              <a:lnTo>
                                <a:pt x="0" y="18056"/>
                              </a:lnTo>
                              <a:lnTo>
                                <a:pt x="0" y="21600"/>
                              </a:lnTo>
                              <a:lnTo>
                                <a:pt x="18155" y="21600"/>
                              </a:lnTo>
                              <a:lnTo>
                                <a:pt x="18155" y="9128"/>
                              </a:lnTo>
                              <a:lnTo>
                                <a:pt x="21600" y="9128"/>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14848" id="AutoShape 23" o:spid="_x0000_s1026" style="position:absolute;margin-left:301pt;margin-top:.8pt;width:34.8pt;height:33.6pt;rotation:180;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" path="m16666,l11731,9128r3445,l15176,18056,,18056r,3544l18155,21600r,-12472l21600,9128,16666,xe">
                <v:stroke joinstyle="miter"/>
                <v:path o:connecttype="custom" o:connectlocs="341005,0;240029,180329;0,391713;185746,426720;371471,320652;441960,180329" o:connectangles="270,180,180,90,0,0" textboxrect="0,18056,18155,21600"/>
              </v:shape>
            </w:pict>
          </mc:Fallback>
        </mc:AlternateContent>
      </w:r>
      <w:r>
        <w:rPr>
          <w:rFonts w:ascii="Calibri" w:hAnsi="Calibri" w:cs="Calibri"/>
          <w:b/>
          <w:noProof/>
        </w:rPr>
        <mc:AlternateContent>
          <mc:Choice Requires="wps">
            <w:drawing>
              <wp:anchor distT="0" distB="0" distL="114300" distR="114300" simplePos="0" relativeHeight="251655168" behindDoc="0" locked="0" layoutInCell="1" allowOverlap="1" wp14:anchorId="38EB74D5" wp14:editId="38EB74D6">
                <wp:simplePos x="0" y="0"/>
                <wp:positionH relativeFrom="column">
                  <wp:posOffset>1447800</wp:posOffset>
                </wp:positionH>
                <wp:positionV relativeFrom="paragraph">
                  <wp:posOffset>10160</wp:posOffset>
                </wp:positionV>
                <wp:extent cx="441960" cy="426720"/>
                <wp:effectExtent l="15240" t="8255" r="9525" b="22225"/>
                <wp:wrapNone/>
                <wp:docPr id="1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41960" cy="426720"/>
                        </a:xfrm>
                        <a:custGeom>
                          <a:avLst/>
                          <a:gdLst>
                            <a:gd name="G0" fmla="+- 11731 0 0"/>
                            <a:gd name="G1" fmla="+- 18155 0 0"/>
                            <a:gd name="G2" fmla="+- 9128 0 0"/>
                            <a:gd name="G3" fmla="*/ 11731 1 2"/>
                            <a:gd name="G4" fmla="+- G3 10800 0"/>
                            <a:gd name="G5" fmla="+- 21600 11731 18155"/>
                            <a:gd name="G6" fmla="+- 18155 9128 0"/>
                            <a:gd name="G7" fmla="*/ G6 1 2"/>
                            <a:gd name="G8" fmla="*/ 18155 2 1"/>
                            <a:gd name="G9" fmla="+- G8 0 21600"/>
                            <a:gd name="G10" fmla="*/ 21600 G0 G1"/>
                            <a:gd name="G11" fmla="*/ 21600 G4 G1"/>
                            <a:gd name="G12" fmla="*/ 21600 G5 G1"/>
                            <a:gd name="G13" fmla="*/ 21600 G7 G1"/>
                            <a:gd name="G14" fmla="*/ 18155 1 2"/>
                            <a:gd name="G15" fmla="+- G5 0 G4"/>
                            <a:gd name="G16" fmla="+- G0 0 G4"/>
                            <a:gd name="G17" fmla="*/ G2 G15 G16"/>
                            <a:gd name="T0" fmla="*/ 16666 w 21600"/>
                            <a:gd name="T1" fmla="*/ 0 h 21600"/>
                            <a:gd name="T2" fmla="*/ 11731 w 21600"/>
                            <a:gd name="T3" fmla="*/ 9128 h 21600"/>
                            <a:gd name="T4" fmla="*/ 0 w 21600"/>
                            <a:gd name="T5" fmla="*/ 19828 h 21600"/>
                            <a:gd name="T6" fmla="*/ 9078 w 21600"/>
                            <a:gd name="T7" fmla="*/ 21600 h 21600"/>
                            <a:gd name="T8" fmla="*/ 18155 w 21600"/>
                            <a:gd name="T9" fmla="*/ 16231 h 21600"/>
                            <a:gd name="T10" fmla="*/ 21600 w 21600"/>
                            <a:gd name="T11" fmla="*/ 9128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6666" y="0"/>
                              </a:moveTo>
                              <a:lnTo>
                                <a:pt x="11731" y="9128"/>
                              </a:lnTo>
                              <a:lnTo>
                                <a:pt x="15176" y="9128"/>
                              </a:lnTo>
                              <a:lnTo>
                                <a:pt x="15176" y="18056"/>
                              </a:lnTo>
                              <a:lnTo>
                                <a:pt x="0" y="18056"/>
                              </a:lnTo>
                              <a:lnTo>
                                <a:pt x="0" y="21600"/>
                              </a:lnTo>
                              <a:lnTo>
                                <a:pt x="18155" y="21600"/>
                              </a:lnTo>
                              <a:lnTo>
                                <a:pt x="18155" y="9128"/>
                              </a:lnTo>
                              <a:lnTo>
                                <a:pt x="21600" y="9128"/>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85E00" id="AutoShape 22" o:spid="_x0000_s1026" style="position:absolute;margin-left:114pt;margin-top:.8pt;width:34.8pt;height:33.6pt;rotation:18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" path="m16666,l11731,9128r3445,l15176,18056,,18056r,3544l18155,21600r,-12472l21600,9128,16666,xe">
                <v:stroke joinstyle="miter"/>
                <v:path o:connecttype="custom" o:connectlocs="341005,0;240029,180329;0,391713;185746,426720;371471,320652;441960,180329" o:connectangles="270,180,180,90,0,0" textboxrect="0,18056,18155,21600"/>
              </v:shape>
            </w:pict>
          </mc:Fallback>
        </mc:AlternateContent>
      </w:r>
      <w:r w:rsidR="00142029" w:rsidRPr="00790FD2">
        <w:rPr>
          <w:rFonts w:ascii="Calibri" w:hAnsi="Calibri" w:cs="Calibri"/>
          <w:b/>
        </w:rPr>
        <w:t>Regional Administration</w:t>
      </w:r>
    </w:p>
    <w:p w14:paraId="38EB7465" w14:textId="77777777" w:rsidR="00FA305A" w:rsidRPr="00790FD2" w:rsidRDefault="00FA305A" w:rsidP="00142029">
      <w:pPr>
        <w:jc w:val="center"/>
        <w:rPr>
          <w:rFonts w:ascii="Calibri" w:hAnsi="Calibri" w:cs="Calibri"/>
          <w:b/>
        </w:rPr>
      </w:pPr>
    </w:p>
    <w:p w14:paraId="38EB7466" w14:textId="77777777" w:rsidR="00FA305A" w:rsidRPr="00790FD2" w:rsidRDefault="00FA305A" w:rsidP="00142029">
      <w:pPr>
        <w:jc w:val="center"/>
        <w:rPr>
          <w:rFonts w:ascii="Calibri" w:hAnsi="Calibri" w:cs="Calibri"/>
          <w:b/>
        </w:rPr>
      </w:pPr>
    </w:p>
    <w:p w14:paraId="38EB7467" w14:textId="77777777" w:rsidR="00FA305A" w:rsidRPr="00790FD2" w:rsidRDefault="00FA305A" w:rsidP="00142029">
      <w:pPr>
        <w:jc w:val="center"/>
        <w:rPr>
          <w:rFonts w:ascii="Calibri" w:hAnsi="Calibri" w:cs="Calibri"/>
          <w:b/>
        </w:rPr>
        <w:sectPr w:rsidR="00FA305A" w:rsidRPr="00790FD2" w:rsidSect="00866BF6">
          <w:headerReference w:type="default" r:id="rId15"/>
          <w:pgSz w:w="12240" w:h="15840"/>
          <w:pgMar w:top="1440" w:right="1584" w:bottom="1440" w:left="1584" w:header="720" w:footer="720" w:gutter="0"/>
          <w:cols w:space="720"/>
          <w:docGrid w:linePitch="360"/>
        </w:sectPr>
      </w:pPr>
    </w:p>
    <w:p w14:paraId="38EB7468" w14:textId="77777777" w:rsidR="00FA305A" w:rsidRPr="00F74279" w:rsidRDefault="00FA305A" w:rsidP="00FA305A">
      <w:pPr>
        <w:jc w:val="center"/>
        <w:rPr>
          <w:rFonts w:ascii="Calibri" w:hAnsi="Calibri" w:cs="Calibri"/>
          <w:b/>
          <w:u w:val="single"/>
        </w:rPr>
      </w:pPr>
      <w:smartTag w:uri="urn:schemas-microsoft-com:office:smarttags" w:element="place">
        <w:smartTag w:uri="urn:schemas-microsoft-com:office:smarttags" w:element="PlaceType">
          <w:r w:rsidRPr="00F74279">
            <w:rPr>
              <w:rFonts w:ascii="Calibri" w:hAnsi="Calibri" w:cs="Calibri"/>
              <w:b/>
              <w:u w:val="single"/>
            </w:rPr>
            <w:t>COUNTY</w:t>
          </w:r>
        </w:smartTag>
        <w:r w:rsidRPr="00F74279">
          <w:rPr>
            <w:rFonts w:ascii="Calibri" w:hAnsi="Calibri" w:cs="Calibri"/>
            <w:b/>
            <w:u w:val="single"/>
          </w:rPr>
          <w:t xml:space="preserve"> </w:t>
        </w:r>
        <w:smartTag w:uri="urn:schemas-microsoft-com:office:smarttags" w:element="PlaceName">
          <w:r w:rsidRPr="00F74279">
            <w:rPr>
              <w:rFonts w:ascii="Calibri" w:hAnsi="Calibri" w:cs="Calibri"/>
              <w:b/>
              <w:u w:val="single"/>
            </w:rPr>
            <w:t>SERVICES</w:t>
          </w:r>
        </w:smartTag>
      </w:smartTag>
    </w:p>
    <w:p w14:paraId="38EB7469" w14:textId="77777777" w:rsidR="00FA305A" w:rsidRPr="00790FD2" w:rsidRDefault="00FA305A" w:rsidP="00FA305A">
      <w:pPr>
        <w:jc w:val="center"/>
        <w:rPr>
          <w:rFonts w:ascii="Calibri" w:hAnsi="Calibri" w:cs="Calibri"/>
        </w:rPr>
      </w:pPr>
      <w:r w:rsidRPr="00052D1C">
        <w:rPr>
          <w:rFonts w:ascii="Calibri" w:hAnsi="Calibri" w:cs="Calibri"/>
          <w:b/>
        </w:rPr>
        <w:t xml:space="preserve">$ </w:t>
      </w:r>
      <w:r w:rsidR="00052D1C" w:rsidRPr="00052D1C">
        <w:rPr>
          <w:rFonts w:ascii="Calibri" w:hAnsi="Calibri" w:cs="Calibri"/>
          <w:b/>
        </w:rPr>
        <w:t>Employment Services</w:t>
      </w:r>
      <w:r w:rsidRPr="00052D1C">
        <w:rPr>
          <w:rFonts w:ascii="Calibri" w:hAnsi="Calibri" w:cs="Calibri"/>
          <w:b/>
        </w:rPr>
        <w:t xml:space="preserve"> </w:t>
      </w:r>
      <w:r w:rsidRPr="00790FD2">
        <w:rPr>
          <w:rFonts w:ascii="Calibri" w:hAnsi="Calibri" w:cs="Calibri"/>
        </w:rPr>
        <w:t>(21 and Over)</w:t>
      </w:r>
    </w:p>
    <w:p w14:paraId="38EB746A" w14:textId="77777777" w:rsidR="00FA305A" w:rsidRPr="00790FD2" w:rsidRDefault="00FA305A" w:rsidP="00FA305A">
      <w:pPr>
        <w:jc w:val="center"/>
        <w:rPr>
          <w:rFonts w:ascii="Calibri" w:hAnsi="Calibri" w:cs="Calibri"/>
        </w:rPr>
      </w:pPr>
      <w:r w:rsidRPr="00790FD2">
        <w:rPr>
          <w:rFonts w:ascii="Calibri" w:hAnsi="Calibri" w:cs="Calibri"/>
        </w:rPr>
        <w:t>$ Birth to Three Programs</w:t>
      </w:r>
    </w:p>
    <w:p w14:paraId="38EB746B" w14:textId="77777777" w:rsidR="00FA305A" w:rsidRPr="00790FD2" w:rsidRDefault="00FA305A" w:rsidP="00FA305A">
      <w:pPr>
        <w:jc w:val="center"/>
        <w:rPr>
          <w:rFonts w:ascii="Calibri" w:hAnsi="Calibri" w:cs="Calibri"/>
        </w:rPr>
      </w:pPr>
      <w:r w:rsidRPr="00790FD2">
        <w:rPr>
          <w:rFonts w:ascii="Calibri" w:hAnsi="Calibri" w:cs="Calibri"/>
        </w:rPr>
        <w:t>$ Training and Family Support</w:t>
      </w:r>
    </w:p>
    <w:p w14:paraId="38EB746C" w14:textId="77777777" w:rsidR="00FA305A" w:rsidRPr="00790FD2" w:rsidRDefault="00FA305A" w:rsidP="00FA305A">
      <w:pPr>
        <w:jc w:val="center"/>
        <w:rPr>
          <w:rFonts w:ascii="Calibri" w:hAnsi="Calibri" w:cs="Calibri"/>
        </w:rPr>
      </w:pPr>
      <w:r w:rsidRPr="00790FD2">
        <w:rPr>
          <w:rFonts w:ascii="Calibri" w:hAnsi="Calibri" w:cs="Calibri"/>
        </w:rPr>
        <w:t>Contract Administration</w:t>
      </w:r>
    </w:p>
    <w:p w14:paraId="38EB746D" w14:textId="77777777" w:rsidR="00FA305A" w:rsidRPr="00790FD2" w:rsidRDefault="00FA305A" w:rsidP="00FA305A">
      <w:pPr>
        <w:jc w:val="center"/>
        <w:rPr>
          <w:rFonts w:ascii="Calibri" w:hAnsi="Calibri" w:cs="Calibri"/>
        </w:rPr>
      </w:pPr>
      <w:r w:rsidRPr="00790FD2">
        <w:rPr>
          <w:rFonts w:ascii="Calibri" w:hAnsi="Calibri" w:cs="Calibri"/>
        </w:rPr>
        <w:t>Quality Assurance</w:t>
      </w:r>
    </w:p>
    <w:p w14:paraId="38EB746E" w14:textId="77777777" w:rsidR="00FA305A" w:rsidRPr="00790FD2" w:rsidRDefault="00FA305A" w:rsidP="00FA305A">
      <w:pPr>
        <w:jc w:val="center"/>
        <w:rPr>
          <w:rFonts w:ascii="Calibri" w:hAnsi="Calibri" w:cs="Calibri"/>
        </w:rPr>
      </w:pPr>
      <w:r w:rsidRPr="00790FD2">
        <w:rPr>
          <w:rFonts w:ascii="Calibri" w:hAnsi="Calibri" w:cs="Calibri"/>
        </w:rPr>
        <w:t>Voluntary Citizens Advisory Board</w:t>
      </w:r>
    </w:p>
    <w:p w14:paraId="38EB746F" w14:textId="77777777" w:rsidR="00FA305A" w:rsidRPr="00790FD2" w:rsidRDefault="00FA305A" w:rsidP="00FA305A">
      <w:pPr>
        <w:jc w:val="center"/>
        <w:rPr>
          <w:rFonts w:ascii="Calibri" w:hAnsi="Calibri" w:cs="Calibri"/>
        </w:rPr>
      </w:pPr>
      <w:r w:rsidRPr="00790FD2">
        <w:rPr>
          <w:rFonts w:ascii="Calibri" w:hAnsi="Calibri" w:cs="Calibri"/>
        </w:rPr>
        <w:t>Service Coordination</w:t>
      </w:r>
    </w:p>
    <w:p w14:paraId="38EB7470" w14:textId="77777777" w:rsidR="00FA305A" w:rsidRPr="00052D1C" w:rsidRDefault="00FA305A" w:rsidP="00FA305A">
      <w:pPr>
        <w:jc w:val="center"/>
        <w:rPr>
          <w:rFonts w:ascii="Calibri" w:hAnsi="Calibri" w:cs="Calibri"/>
          <w:b/>
        </w:rPr>
      </w:pPr>
      <w:r w:rsidRPr="00052D1C">
        <w:rPr>
          <w:rFonts w:ascii="Calibri" w:hAnsi="Calibri" w:cs="Calibri"/>
          <w:b/>
        </w:rPr>
        <w:t>High School Transition Students</w:t>
      </w:r>
    </w:p>
    <w:p w14:paraId="38EB7471" w14:textId="77777777" w:rsidR="00FA305A" w:rsidRPr="00790FD2" w:rsidRDefault="00FA305A" w:rsidP="00FA305A">
      <w:pPr>
        <w:jc w:val="center"/>
        <w:rPr>
          <w:rFonts w:ascii="Calibri" w:hAnsi="Calibri" w:cs="Calibri"/>
          <w:b/>
        </w:rPr>
      </w:pPr>
      <w:r w:rsidRPr="00790FD2">
        <w:rPr>
          <w:rFonts w:ascii="Calibri" w:hAnsi="Calibri" w:cs="Calibri"/>
        </w:rPr>
        <w:t>Community Infrastructure</w:t>
      </w:r>
    </w:p>
    <w:p w14:paraId="38EB7472" w14:textId="77777777" w:rsidR="004771A9" w:rsidRDefault="004771A9" w:rsidP="00FA305A">
      <w:pPr>
        <w:jc w:val="center"/>
        <w:rPr>
          <w:rFonts w:ascii="Calibri" w:hAnsi="Calibri" w:cs="Calibri"/>
          <w:b/>
        </w:rPr>
      </w:pPr>
    </w:p>
    <w:p w14:paraId="38EB7473" w14:textId="77777777" w:rsidR="004771A9" w:rsidRDefault="004771A9" w:rsidP="00FA305A">
      <w:pPr>
        <w:jc w:val="center"/>
        <w:rPr>
          <w:rFonts w:ascii="Calibri" w:hAnsi="Calibri" w:cs="Calibri"/>
          <w:b/>
        </w:rPr>
      </w:pPr>
    </w:p>
    <w:p w14:paraId="38EB7476" w14:textId="77777777" w:rsidR="004771A9" w:rsidRDefault="004771A9" w:rsidP="00FA305A">
      <w:pPr>
        <w:jc w:val="center"/>
        <w:rPr>
          <w:rFonts w:ascii="Calibri" w:hAnsi="Calibri" w:cs="Calibri"/>
          <w:b/>
        </w:rPr>
      </w:pPr>
    </w:p>
    <w:p w14:paraId="38EB7477" w14:textId="77777777" w:rsidR="004771A9" w:rsidRDefault="004771A9" w:rsidP="00FA305A">
      <w:pPr>
        <w:jc w:val="center"/>
        <w:rPr>
          <w:rFonts w:ascii="Calibri" w:hAnsi="Calibri" w:cs="Calibri"/>
          <w:b/>
        </w:rPr>
      </w:pPr>
    </w:p>
    <w:p w14:paraId="38EB7478" w14:textId="77777777" w:rsidR="004771A9" w:rsidRPr="00F74279" w:rsidRDefault="00F74279" w:rsidP="004771A9">
      <w:pPr>
        <w:jc w:val="center"/>
        <w:rPr>
          <w:rFonts w:ascii="Calibri" w:hAnsi="Calibri" w:cs="Calibri"/>
          <w:b/>
          <w:u w:val="single"/>
        </w:rPr>
      </w:pPr>
      <w:r w:rsidRPr="00F74279">
        <w:rPr>
          <w:rFonts w:ascii="Calibri" w:hAnsi="Calibri" w:cs="Calibri"/>
          <w:b/>
          <w:u w:val="single"/>
        </w:rPr>
        <w:t xml:space="preserve">KITSAP </w:t>
      </w:r>
      <w:r w:rsidR="004771A9" w:rsidRPr="00F74279">
        <w:rPr>
          <w:rFonts w:ascii="Calibri" w:hAnsi="Calibri" w:cs="Calibri"/>
          <w:b/>
          <w:u w:val="single"/>
        </w:rPr>
        <w:t>DVR</w:t>
      </w:r>
    </w:p>
    <w:p w14:paraId="38EB7479" w14:textId="77777777" w:rsidR="004771A9" w:rsidRPr="00790FD2" w:rsidRDefault="004771A9" w:rsidP="004771A9">
      <w:pPr>
        <w:jc w:val="center"/>
        <w:rPr>
          <w:rFonts w:ascii="Calibri" w:hAnsi="Calibri" w:cs="Calibri"/>
        </w:rPr>
      </w:pPr>
      <w:r w:rsidRPr="00790FD2">
        <w:rPr>
          <w:rFonts w:ascii="Calibri" w:hAnsi="Calibri" w:cs="Calibri"/>
        </w:rPr>
        <w:t>Determine DVR Eligibility</w:t>
      </w:r>
    </w:p>
    <w:p w14:paraId="38EB747A" w14:textId="77777777" w:rsidR="004771A9" w:rsidRPr="00790FD2" w:rsidRDefault="004771A9" w:rsidP="004771A9">
      <w:pPr>
        <w:jc w:val="center"/>
        <w:rPr>
          <w:rFonts w:ascii="Calibri" w:hAnsi="Calibri" w:cs="Calibri"/>
        </w:rPr>
      </w:pPr>
      <w:r w:rsidRPr="00790FD2">
        <w:rPr>
          <w:rFonts w:ascii="Calibri" w:hAnsi="Calibri" w:cs="Calibri"/>
        </w:rPr>
        <w:t>Fund Vocational Assessment</w:t>
      </w:r>
    </w:p>
    <w:p w14:paraId="38EB747B" w14:textId="77777777" w:rsidR="004771A9" w:rsidRPr="00790FD2" w:rsidRDefault="004771A9" w:rsidP="004771A9">
      <w:pPr>
        <w:jc w:val="center"/>
        <w:rPr>
          <w:rFonts w:ascii="Calibri" w:hAnsi="Calibri" w:cs="Calibri"/>
        </w:rPr>
      </w:pPr>
      <w:r w:rsidRPr="00790FD2">
        <w:rPr>
          <w:rFonts w:ascii="Calibri" w:hAnsi="Calibri" w:cs="Calibri"/>
        </w:rPr>
        <w:t>Job Development</w:t>
      </w:r>
    </w:p>
    <w:p w14:paraId="38EB747C" w14:textId="77777777" w:rsidR="004771A9" w:rsidRPr="00790FD2" w:rsidRDefault="004771A9" w:rsidP="004771A9">
      <w:pPr>
        <w:jc w:val="center"/>
        <w:rPr>
          <w:rFonts w:ascii="Calibri" w:hAnsi="Calibri" w:cs="Calibri"/>
        </w:rPr>
      </w:pPr>
      <w:r w:rsidRPr="00790FD2">
        <w:rPr>
          <w:rFonts w:ascii="Calibri" w:hAnsi="Calibri" w:cs="Calibri"/>
        </w:rPr>
        <w:t>Short Term Employment Training Support</w:t>
      </w:r>
    </w:p>
    <w:p w14:paraId="38EB747D" w14:textId="77777777" w:rsidR="004771A9" w:rsidRPr="00790FD2" w:rsidRDefault="004771A9" w:rsidP="004771A9">
      <w:pPr>
        <w:jc w:val="center"/>
        <w:rPr>
          <w:rFonts w:ascii="Calibri" w:hAnsi="Calibri" w:cs="Calibri"/>
        </w:rPr>
      </w:pPr>
      <w:r w:rsidRPr="00790FD2">
        <w:rPr>
          <w:rFonts w:ascii="Calibri" w:hAnsi="Calibri" w:cs="Calibri"/>
        </w:rPr>
        <w:t>Education Programs</w:t>
      </w:r>
    </w:p>
    <w:p w14:paraId="38EB747E" w14:textId="77777777" w:rsidR="004771A9" w:rsidRDefault="004771A9" w:rsidP="00FA305A">
      <w:pPr>
        <w:jc w:val="center"/>
        <w:rPr>
          <w:rFonts w:ascii="Calibri" w:hAnsi="Calibri" w:cs="Calibri"/>
          <w:b/>
        </w:rPr>
      </w:pPr>
    </w:p>
    <w:p w14:paraId="38EB747F" w14:textId="77777777" w:rsidR="004771A9" w:rsidRDefault="004771A9" w:rsidP="00FA305A">
      <w:pPr>
        <w:jc w:val="center"/>
        <w:rPr>
          <w:rFonts w:ascii="Calibri" w:hAnsi="Calibri" w:cs="Calibri"/>
          <w:b/>
        </w:rPr>
      </w:pPr>
    </w:p>
    <w:p w14:paraId="38EB7480" w14:textId="77777777" w:rsidR="004771A9" w:rsidRDefault="004771A9" w:rsidP="00FA305A">
      <w:pPr>
        <w:jc w:val="center"/>
        <w:rPr>
          <w:rFonts w:ascii="Calibri" w:hAnsi="Calibri" w:cs="Calibri"/>
          <w:b/>
        </w:rPr>
      </w:pPr>
    </w:p>
    <w:p w14:paraId="64C29756" w14:textId="77777777" w:rsidR="00CD069D" w:rsidRDefault="00CD069D" w:rsidP="00FA305A">
      <w:pPr>
        <w:jc w:val="center"/>
        <w:rPr>
          <w:rFonts w:ascii="Calibri" w:hAnsi="Calibri" w:cs="Calibri"/>
          <w:b/>
          <w:u w:val="single"/>
        </w:rPr>
      </w:pPr>
    </w:p>
    <w:p w14:paraId="35002C33" w14:textId="77777777" w:rsidR="00CD069D" w:rsidRDefault="00CD069D" w:rsidP="00FA305A">
      <w:pPr>
        <w:jc w:val="center"/>
        <w:rPr>
          <w:rFonts w:ascii="Calibri" w:hAnsi="Calibri" w:cs="Calibri"/>
          <w:b/>
          <w:u w:val="single"/>
        </w:rPr>
      </w:pPr>
    </w:p>
    <w:p w14:paraId="38EB7481" w14:textId="183499E2" w:rsidR="00FA305A" w:rsidRPr="00F74279" w:rsidRDefault="00FF2AFC" w:rsidP="00FA305A">
      <w:pPr>
        <w:jc w:val="center"/>
        <w:rPr>
          <w:rFonts w:ascii="Calibri" w:hAnsi="Calibri" w:cs="Calibri"/>
          <w:b/>
          <w:u w:val="single"/>
        </w:rPr>
      </w:pPr>
      <w:r>
        <w:rPr>
          <w:rFonts w:ascii="Calibri" w:hAnsi="Calibri" w:cs="Calibri"/>
          <w:b/>
          <w:u w:val="single"/>
        </w:rPr>
        <w:t>DDA</w:t>
      </w:r>
      <w:r w:rsidRPr="00F74279">
        <w:rPr>
          <w:rFonts w:ascii="Calibri" w:hAnsi="Calibri" w:cs="Calibri"/>
          <w:b/>
          <w:u w:val="single"/>
        </w:rPr>
        <w:t xml:space="preserve"> </w:t>
      </w:r>
      <w:r w:rsidR="00FA305A" w:rsidRPr="00F74279">
        <w:rPr>
          <w:rFonts w:ascii="Calibri" w:hAnsi="Calibri" w:cs="Calibri"/>
          <w:b/>
          <w:u w:val="single"/>
        </w:rPr>
        <w:t>FIELD SERVICES</w:t>
      </w:r>
    </w:p>
    <w:p w14:paraId="38EB7482" w14:textId="77777777" w:rsidR="00FA305A" w:rsidRPr="000E1047" w:rsidRDefault="00FA305A" w:rsidP="00FA305A">
      <w:pPr>
        <w:jc w:val="center"/>
        <w:rPr>
          <w:rFonts w:ascii="Calibri" w:hAnsi="Calibri" w:cs="Calibri"/>
          <w:b/>
        </w:rPr>
      </w:pPr>
      <w:r w:rsidRPr="000E1047">
        <w:rPr>
          <w:rFonts w:ascii="Calibri" w:hAnsi="Calibri" w:cs="Calibri"/>
          <w:b/>
        </w:rPr>
        <w:t>Determine Eligibility</w:t>
      </w:r>
    </w:p>
    <w:p w14:paraId="38EB7483" w14:textId="77777777" w:rsidR="000E1047" w:rsidRPr="000E1047" w:rsidRDefault="000E1047" w:rsidP="000E1047">
      <w:pPr>
        <w:jc w:val="center"/>
        <w:rPr>
          <w:rFonts w:ascii="Calibri" w:hAnsi="Calibri" w:cs="Calibri"/>
          <w:b/>
        </w:rPr>
      </w:pPr>
      <w:r w:rsidRPr="000E1047">
        <w:rPr>
          <w:rFonts w:ascii="Calibri" w:hAnsi="Calibri" w:cs="Calibri"/>
          <w:b/>
        </w:rPr>
        <w:t>Case Management</w:t>
      </w:r>
    </w:p>
    <w:p w14:paraId="38EB7484" w14:textId="77777777" w:rsidR="00FA305A" w:rsidRPr="000E1047" w:rsidRDefault="00FA305A" w:rsidP="00FA305A">
      <w:pPr>
        <w:jc w:val="center"/>
        <w:rPr>
          <w:rFonts w:ascii="Calibri" w:hAnsi="Calibri" w:cs="Calibri"/>
          <w:b/>
        </w:rPr>
      </w:pPr>
      <w:r w:rsidRPr="000E1047">
        <w:rPr>
          <w:rFonts w:ascii="Calibri" w:hAnsi="Calibri" w:cs="Calibri"/>
          <w:b/>
        </w:rPr>
        <w:t>Referrals Day/Employment</w:t>
      </w:r>
    </w:p>
    <w:p w14:paraId="38EB7485" w14:textId="77777777" w:rsidR="00FA305A" w:rsidRPr="00790FD2" w:rsidRDefault="00FA305A" w:rsidP="00FA305A">
      <w:pPr>
        <w:jc w:val="center"/>
        <w:rPr>
          <w:rFonts w:ascii="Calibri" w:hAnsi="Calibri" w:cs="Calibri"/>
        </w:rPr>
      </w:pPr>
      <w:r w:rsidRPr="00790FD2">
        <w:rPr>
          <w:rFonts w:ascii="Calibri" w:hAnsi="Calibri" w:cs="Calibri"/>
        </w:rPr>
        <w:t xml:space="preserve">Residential Programs </w:t>
      </w:r>
    </w:p>
    <w:p w14:paraId="38EB7486" w14:textId="77777777" w:rsidR="00FA305A" w:rsidRPr="00790FD2" w:rsidRDefault="00FA305A" w:rsidP="00FA305A">
      <w:pPr>
        <w:jc w:val="center"/>
        <w:rPr>
          <w:rFonts w:ascii="Calibri" w:hAnsi="Calibri" w:cs="Calibri"/>
        </w:rPr>
      </w:pPr>
      <w:r w:rsidRPr="00790FD2">
        <w:rPr>
          <w:rFonts w:ascii="Calibri" w:hAnsi="Calibri" w:cs="Calibri"/>
        </w:rPr>
        <w:t>Respite</w:t>
      </w:r>
    </w:p>
    <w:p w14:paraId="38EB7487" w14:textId="77777777" w:rsidR="00FA305A" w:rsidRPr="00790FD2" w:rsidRDefault="00FA305A" w:rsidP="00FA305A">
      <w:pPr>
        <w:jc w:val="center"/>
        <w:rPr>
          <w:rFonts w:ascii="Calibri" w:hAnsi="Calibri" w:cs="Calibri"/>
        </w:rPr>
      </w:pPr>
      <w:r w:rsidRPr="00790FD2">
        <w:rPr>
          <w:rFonts w:ascii="Calibri" w:hAnsi="Calibri" w:cs="Calibri"/>
        </w:rPr>
        <w:t>Family Support</w:t>
      </w:r>
    </w:p>
    <w:p w14:paraId="38EB7488" w14:textId="77777777" w:rsidR="00FA305A" w:rsidRPr="00790FD2" w:rsidRDefault="00FA305A" w:rsidP="00FA305A">
      <w:pPr>
        <w:jc w:val="center"/>
        <w:rPr>
          <w:rFonts w:ascii="Calibri" w:hAnsi="Calibri" w:cs="Calibri"/>
        </w:rPr>
      </w:pPr>
      <w:r w:rsidRPr="00790FD2">
        <w:rPr>
          <w:rFonts w:ascii="Calibri" w:hAnsi="Calibri" w:cs="Calibri"/>
        </w:rPr>
        <w:t xml:space="preserve">Links with DCFS, SSI, ARC, </w:t>
      </w:r>
    </w:p>
    <w:p w14:paraId="38EB7489" w14:textId="77777777" w:rsidR="00FA305A" w:rsidRPr="00790FD2" w:rsidRDefault="00FA305A" w:rsidP="00FA305A">
      <w:pPr>
        <w:jc w:val="center"/>
        <w:rPr>
          <w:rFonts w:ascii="Calibri" w:hAnsi="Calibri" w:cs="Calibri"/>
        </w:rPr>
      </w:pPr>
      <w:r w:rsidRPr="00790FD2">
        <w:rPr>
          <w:rFonts w:ascii="Calibri" w:hAnsi="Calibri" w:cs="Calibri"/>
        </w:rPr>
        <w:t>Mental Health, Family Sup</w:t>
      </w:r>
      <w:r w:rsidR="00052D1C">
        <w:rPr>
          <w:rFonts w:ascii="Calibri" w:hAnsi="Calibri" w:cs="Calibri"/>
        </w:rPr>
        <w:t>p</w:t>
      </w:r>
      <w:r w:rsidRPr="00790FD2">
        <w:rPr>
          <w:rFonts w:ascii="Calibri" w:hAnsi="Calibri" w:cs="Calibri"/>
        </w:rPr>
        <w:t>ort</w:t>
      </w:r>
    </w:p>
    <w:p w14:paraId="38EB748A" w14:textId="77777777" w:rsidR="00FA305A" w:rsidRPr="00790FD2" w:rsidRDefault="00FA305A" w:rsidP="00FA305A">
      <w:pPr>
        <w:jc w:val="center"/>
        <w:rPr>
          <w:rFonts w:ascii="Calibri" w:hAnsi="Calibri" w:cs="Calibri"/>
          <w:b/>
        </w:rPr>
        <w:sectPr w:rsidR="00FA305A" w:rsidRPr="00790FD2" w:rsidSect="004771A9">
          <w:type w:val="continuous"/>
          <w:pgSz w:w="12240" w:h="15840"/>
          <w:pgMar w:top="1440" w:right="1584" w:bottom="1440" w:left="1584" w:header="720" w:footer="720" w:gutter="0"/>
          <w:cols w:num="2" w:space="720" w:equalWidth="0">
            <w:col w:w="4176" w:space="720"/>
            <w:col w:w="4176"/>
          </w:cols>
          <w:docGrid w:linePitch="360"/>
        </w:sectPr>
      </w:pPr>
      <w:r w:rsidRPr="00790FD2">
        <w:rPr>
          <w:rFonts w:ascii="Calibri" w:hAnsi="Calibri" w:cs="Calibri"/>
        </w:rPr>
        <w:t xml:space="preserve"> Clients</w:t>
      </w:r>
    </w:p>
    <w:p w14:paraId="38EB748B" w14:textId="77777777" w:rsidR="00FA305A" w:rsidRPr="00790FD2" w:rsidRDefault="00FA305A" w:rsidP="00142029">
      <w:pPr>
        <w:jc w:val="center"/>
        <w:rPr>
          <w:rFonts w:ascii="Calibri" w:hAnsi="Calibri" w:cs="Calibri"/>
          <w:b/>
        </w:rPr>
      </w:pPr>
    </w:p>
    <w:p w14:paraId="38EB748C" w14:textId="77777777" w:rsidR="00FA305A" w:rsidRPr="00F74279" w:rsidRDefault="00F74279" w:rsidP="00FA305A">
      <w:pPr>
        <w:jc w:val="center"/>
        <w:rPr>
          <w:rFonts w:ascii="Calibri" w:hAnsi="Calibri" w:cs="Calibri"/>
          <w:b/>
          <w:sz w:val="32"/>
          <w:szCs w:val="32"/>
        </w:rPr>
      </w:pPr>
      <w:r w:rsidRPr="00F74279">
        <w:rPr>
          <w:rFonts w:ascii="Calibri" w:hAnsi="Calibri" w:cs="Calibri"/>
          <w:b/>
          <w:sz w:val="32"/>
          <w:szCs w:val="32"/>
        </w:rPr>
        <w:t>CONNECTING TO EACH OF THE AGENCIES</w:t>
      </w:r>
    </w:p>
    <w:p w14:paraId="38EB748D" w14:textId="77777777" w:rsidR="00FA305A" w:rsidRDefault="00FA305A" w:rsidP="00FA305A">
      <w:pPr>
        <w:jc w:val="center"/>
        <w:rPr>
          <w:rFonts w:ascii="Calibri" w:hAnsi="Calibri" w:cs="Calibri"/>
        </w:rPr>
      </w:pPr>
    </w:p>
    <w:p w14:paraId="38EB748E" w14:textId="77777777" w:rsidR="004771A9" w:rsidRDefault="004771A9">
      <w:pPr>
        <w:rPr>
          <w:rFonts w:ascii="Calibri" w:hAnsi="Calibri" w:cs="Calibri"/>
          <w:b/>
        </w:rPr>
      </w:pPr>
    </w:p>
    <w:p w14:paraId="38EB748F" w14:textId="77777777" w:rsidR="004771A9" w:rsidRDefault="004771A9">
      <w:pPr>
        <w:rPr>
          <w:rFonts w:ascii="Calibri" w:hAnsi="Calibri" w:cs="Calibri"/>
          <w:b/>
        </w:rPr>
      </w:pPr>
    </w:p>
    <w:p w14:paraId="38EB7490" w14:textId="77777777" w:rsidR="004771A9" w:rsidRDefault="00616453">
      <w:pPr>
        <w:rPr>
          <w:rFonts w:ascii="Calibri" w:hAnsi="Calibri" w:cs="Calibri"/>
          <w:b/>
        </w:rPr>
      </w:pPr>
      <w:r>
        <w:rPr>
          <w:rFonts w:ascii="Calibri" w:hAnsi="Calibri" w:cs="Calibri"/>
          <w:b/>
          <w:noProof/>
        </w:rPr>
        <mc:AlternateContent>
          <mc:Choice Requires="wpc">
            <w:drawing>
              <wp:inline distT="0" distB="0" distL="0" distR="0" wp14:anchorId="38EB74D7" wp14:editId="4B68A733">
                <wp:extent cx="8672829" cy="3743589"/>
                <wp:effectExtent l="38100" t="0" r="0" b="28575"/>
                <wp:docPr id="39" name="Canvas 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AutoShape 41"/>
                        <wps:cNvSpPr>
                          <a:spLocks noChangeArrowheads="1"/>
                        </wps:cNvSpPr>
                        <wps:spPr bwMode="auto">
                          <a:xfrm flipH="1">
                            <a:off x="2564764" y="2976880"/>
                            <a:ext cx="45085" cy="685800"/>
                          </a:xfrm>
                          <a:prstGeom prst="chevron">
                            <a:avLst>
                              <a:gd name="adj" fmla="val 25000"/>
                            </a:avLst>
                          </a:prstGeom>
                          <a:solidFill>
                            <a:srgbClr val="FFFFFF"/>
                          </a:solidFill>
                          <a:ln w="9525">
                            <a:miter lim="800000"/>
                            <a:headEnd/>
                            <a:tailEnd/>
                          </a:ln>
                          <a:scene3d>
                            <a:camera prst="legacyObliqueTopLeft"/>
                            <a:lightRig rig="legacyFlat3" dir="t"/>
                          </a:scene3d>
                          <a:sp3d extrusionH="430200" prstMaterial="legacyMatte">
                            <a:bevelT w="13500" h="13500" prst="angle"/>
                            <a:bevelB w="13500" h="13500" prst="angle"/>
                            <a:extrusionClr>
                              <a:srgbClr val="FFFFFF"/>
                            </a:extrusionClr>
                            <a:contourClr>
                              <a:srgbClr val="FFFFFF"/>
                            </a:contourClr>
                          </a:sp3d>
                        </wps:spPr>
                        <wps:txbx>
                          <w:txbxContent>
                            <w:p w14:paraId="38EB74E8" w14:textId="77777777" w:rsidR="00F74279" w:rsidRDefault="00F74279" w:rsidP="00F74279">
                              <w:pPr>
                                <w:jc w:val="center"/>
                                <w:rPr>
                                  <w:rFonts w:ascii="Calibri" w:hAnsi="Calibri"/>
                                  <w:b/>
                                </w:rPr>
                              </w:pPr>
                              <w:r>
                                <w:rPr>
                                  <w:rFonts w:ascii="Calibri" w:hAnsi="Calibri"/>
                                  <w:b/>
                                </w:rPr>
                                <w:t xml:space="preserve">             </w:t>
                              </w:r>
                              <w:r w:rsidRPr="001A6DCE">
                                <w:rPr>
                                  <w:rFonts w:ascii="Calibri" w:hAnsi="Calibri"/>
                                  <w:b/>
                                </w:rPr>
                                <w:t xml:space="preserve">Summer before </w:t>
                              </w:r>
                            </w:p>
                            <w:p w14:paraId="38EB74E9" w14:textId="77777777" w:rsidR="00F74279" w:rsidRPr="001A6DCE" w:rsidRDefault="00F74279" w:rsidP="00F74279">
                              <w:pPr>
                                <w:jc w:val="center"/>
                                <w:rPr>
                                  <w:rFonts w:ascii="Calibri" w:hAnsi="Calibri"/>
                                  <w:b/>
                                </w:rPr>
                              </w:pPr>
                              <w:r>
                                <w:rPr>
                                  <w:rFonts w:ascii="Calibri" w:hAnsi="Calibri"/>
                                  <w:b/>
                                </w:rPr>
                                <w:t xml:space="preserve">                  </w:t>
                              </w:r>
                              <w:r w:rsidRPr="001A6DCE">
                                <w:rPr>
                                  <w:rFonts w:ascii="Calibri" w:hAnsi="Calibri"/>
                                  <w:b/>
                                </w:rPr>
                                <w:t xml:space="preserve">final </w:t>
                              </w:r>
                              <w:r>
                                <w:rPr>
                                  <w:rFonts w:ascii="Calibri" w:hAnsi="Calibri"/>
                                  <w:b/>
                                </w:rPr>
                                <w:t xml:space="preserve"> </w:t>
                              </w:r>
                              <w:r w:rsidRPr="001A6DCE">
                                <w:rPr>
                                  <w:rFonts w:ascii="Calibri" w:hAnsi="Calibri"/>
                                  <w:b/>
                                </w:rPr>
                                <w:t>year of school</w:t>
                              </w:r>
                            </w:p>
                            <w:p w14:paraId="38EB74EA" w14:textId="77777777" w:rsidR="00F74279" w:rsidRDefault="00F74279" w:rsidP="00F74279"/>
                          </w:txbxContent>
                        </wps:txbx>
                        <wps:bodyPr rot="0" vert="horz" wrap="square" lIns="91440" tIns="45720" rIns="91440" bIns="45720" anchor="t" anchorCtr="0" upright="1">
                          <a:noAutofit/>
                        </wps:bodyPr>
                      </wps:wsp>
                      <wps:wsp>
                        <wps:cNvPr id="5" name="AutoShape 42"/>
                        <wps:cNvSpPr>
                          <a:spLocks noChangeArrowheads="1"/>
                        </wps:cNvSpPr>
                        <wps:spPr bwMode="auto">
                          <a:xfrm>
                            <a:off x="161912" y="2976670"/>
                            <a:ext cx="4524388" cy="685800"/>
                          </a:xfrm>
                          <a:prstGeom prst="homePlate">
                            <a:avLst>
                              <a:gd name="adj" fmla="val 190278"/>
                            </a:avLst>
                          </a:prstGeom>
                          <a:solidFill>
                            <a:srgbClr val="FFFFFF"/>
                          </a:solidFill>
                          <a:ln w="9525">
                            <a:miter lim="800000"/>
                            <a:headEnd/>
                            <a:tailEnd/>
                          </a:ln>
                          <a:scene3d>
                            <a:camera prst="legacyObliqueTopLeft"/>
                            <a:lightRig rig="legacyFlat3" dir="t"/>
                          </a:scene3d>
                          <a:sp3d extrusionH="430200" prstMaterial="legacyMatte">
                            <a:bevelT w="13500" h="13500" prst="angle"/>
                            <a:bevelB w="13500" h="13500" prst="angle"/>
                            <a:extrusionClr>
                              <a:srgbClr val="FFFFFF"/>
                            </a:extrusionClr>
                            <a:contourClr>
                              <a:srgbClr val="FFFFFF"/>
                            </a:contourClr>
                          </a:sp3d>
                        </wps:spPr>
                        <wps:txbx>
                          <w:txbxContent>
                            <w:p w14:paraId="38EB74EB" w14:textId="1931C313" w:rsidR="00F74279" w:rsidRDefault="00DE7C5B" w:rsidP="00F74279">
                              <w:pPr>
                                <w:jc w:val="center"/>
                                <w:rPr>
                                  <w:rFonts w:ascii="Calibri" w:hAnsi="Calibri"/>
                                  <w:b/>
                                </w:rPr>
                              </w:pPr>
                              <w:r>
                                <w:rPr>
                                  <w:rFonts w:ascii="Calibri" w:hAnsi="Calibri"/>
                                  <w:b/>
                                </w:rPr>
                                <w:t xml:space="preserve">Fall, second to the last year </w:t>
                              </w:r>
                              <w:r w:rsidR="00F74279" w:rsidRPr="001A6DCE">
                                <w:rPr>
                                  <w:rFonts w:ascii="Calibri" w:hAnsi="Calibri"/>
                                  <w:b/>
                                </w:rPr>
                                <w:t xml:space="preserve"> </w:t>
                              </w:r>
                            </w:p>
                            <w:p w14:paraId="38EB74EC" w14:textId="77777777" w:rsidR="00F74279" w:rsidRDefault="00F74279" w:rsidP="00F74279">
                              <w:pPr>
                                <w:jc w:val="center"/>
                              </w:pPr>
                              <w:r w:rsidRPr="001A6DCE">
                                <w:rPr>
                                  <w:rFonts w:ascii="Calibri" w:hAnsi="Calibri"/>
                                  <w:b/>
                                </w:rPr>
                                <w:t>of school</w:t>
                              </w:r>
                            </w:p>
                          </w:txbxContent>
                        </wps:txbx>
                        <wps:bodyPr rot="0" vert="horz" wrap="square" lIns="91440" tIns="45720" rIns="91440" bIns="45720" anchor="t" anchorCtr="0" upright="1">
                          <a:noAutofit/>
                        </wps:bodyPr>
                      </wps:wsp>
                      <wps:wsp>
                        <wps:cNvPr id="6" name="AutoShape 43"/>
                        <wps:cNvSpPr>
                          <a:spLocks noChangeArrowheads="1"/>
                        </wps:cNvSpPr>
                        <wps:spPr bwMode="auto">
                          <a:xfrm>
                            <a:off x="4448175" y="2781104"/>
                            <a:ext cx="2360527" cy="942711"/>
                          </a:xfrm>
                          <a:prstGeom prst="chevron">
                            <a:avLst>
                              <a:gd name="adj" fmla="val 54167"/>
                            </a:avLst>
                          </a:prstGeom>
                          <a:solidFill>
                            <a:srgbClr val="FFFFFF"/>
                          </a:solidFill>
                          <a:ln w="9525">
                            <a:miter lim="800000"/>
                            <a:headEnd/>
                            <a:tailEnd/>
                          </a:ln>
                          <a:scene3d>
                            <a:camera prst="legacyObliqueTopLeft"/>
                            <a:lightRig rig="legacyFlat3" dir="t"/>
                          </a:scene3d>
                          <a:sp3d extrusionH="430200" prstMaterial="legacyMatte">
                            <a:bevelT w="13500" h="13500" prst="angle"/>
                            <a:bevelB w="13500" h="13500" prst="angle"/>
                            <a:extrusionClr>
                              <a:srgbClr val="FFFFFF"/>
                            </a:extrusionClr>
                            <a:contourClr>
                              <a:srgbClr val="FFFFFF"/>
                            </a:contourClr>
                          </a:sp3d>
                        </wps:spPr>
                        <wps:txbx>
                          <w:txbxContent>
                            <w:p w14:paraId="38EB74ED" w14:textId="0AB64AA4" w:rsidR="00F74279" w:rsidRPr="00D46876" w:rsidRDefault="007F0E98" w:rsidP="00F74279">
                              <w:pPr>
                                <w:jc w:val="center"/>
                                <w:rPr>
                                  <w:rFonts w:ascii="Calibri" w:hAnsi="Calibri"/>
                                  <w:b/>
                                </w:rPr>
                              </w:pPr>
                              <w:r>
                                <w:rPr>
                                  <w:rFonts w:ascii="Calibri" w:hAnsi="Calibri"/>
                                  <w:b/>
                                </w:rPr>
                                <w:t>Winter/Spring of second to last year and last</w:t>
                              </w:r>
                              <w:r w:rsidRPr="00D46876">
                                <w:rPr>
                                  <w:rFonts w:ascii="Calibri" w:hAnsi="Calibri"/>
                                  <w:b/>
                                </w:rPr>
                                <w:t xml:space="preserve"> </w:t>
                              </w:r>
                              <w:r w:rsidR="00F74279" w:rsidRPr="00D46876">
                                <w:rPr>
                                  <w:rFonts w:ascii="Calibri" w:hAnsi="Calibri"/>
                                  <w:b/>
                                </w:rPr>
                                <w:t>year of school</w:t>
                              </w:r>
                            </w:p>
                          </w:txbxContent>
                        </wps:txbx>
                        <wps:bodyPr rot="0" vert="horz" wrap="square" lIns="91440" tIns="45720" rIns="91440" bIns="45720" anchor="t" anchorCtr="0" upright="1">
                          <a:noAutofit/>
                        </wps:bodyPr>
                      </wps:wsp>
                      <wps:wsp>
                        <wps:cNvPr id="7" name="AutoShape 44"/>
                        <wps:cNvSpPr>
                          <a:spLocks noChangeArrowheads="1"/>
                        </wps:cNvSpPr>
                        <wps:spPr bwMode="auto">
                          <a:xfrm>
                            <a:off x="6724649" y="2976880"/>
                            <a:ext cx="1781175" cy="685800"/>
                          </a:xfrm>
                          <a:prstGeom prst="chevron">
                            <a:avLst>
                              <a:gd name="adj" fmla="val 64931"/>
                            </a:avLst>
                          </a:prstGeom>
                          <a:solidFill>
                            <a:srgbClr val="FFFFFF"/>
                          </a:solidFill>
                          <a:ln w="9525">
                            <a:miter lim="800000"/>
                            <a:headEnd/>
                            <a:tailEnd/>
                          </a:ln>
                          <a:scene3d>
                            <a:camera prst="legacyObliqueTopLeft"/>
                            <a:lightRig rig="legacyFlat3" dir="t"/>
                          </a:scene3d>
                          <a:sp3d extrusionH="430200" prstMaterial="legacyMatte">
                            <a:bevelT w="13500" h="13500" prst="angle"/>
                            <a:bevelB w="13500" h="13500" prst="angle"/>
                            <a:extrusionClr>
                              <a:srgbClr val="FFFFFF"/>
                            </a:extrusionClr>
                            <a:contourClr>
                              <a:srgbClr val="FFFFFF"/>
                            </a:contourClr>
                          </a:sp3d>
                        </wps:spPr>
                        <wps:txbx>
                          <w:txbxContent>
                            <w:p w14:paraId="38EB74EE" w14:textId="77777777" w:rsidR="00F74279" w:rsidRDefault="00F74279" w:rsidP="00F74279">
                              <w:pPr>
                                <w:jc w:val="center"/>
                                <w:rPr>
                                  <w:rFonts w:ascii="Calibri" w:hAnsi="Calibri"/>
                                  <w:b/>
                                </w:rPr>
                              </w:pPr>
                            </w:p>
                            <w:p w14:paraId="38EB74EF" w14:textId="77777777" w:rsidR="00F74279" w:rsidRPr="00D46876" w:rsidRDefault="00F74279" w:rsidP="00F74279">
                              <w:pPr>
                                <w:jc w:val="center"/>
                                <w:rPr>
                                  <w:rFonts w:ascii="Calibri" w:hAnsi="Calibri"/>
                                  <w:b/>
                                </w:rPr>
                              </w:pPr>
                              <w:r>
                                <w:rPr>
                                  <w:rFonts w:ascii="Calibri" w:hAnsi="Calibri"/>
                                  <w:b/>
                                </w:rPr>
                                <w:t xml:space="preserve">         Working life</w:t>
                              </w:r>
                            </w:p>
                          </w:txbxContent>
                        </wps:txbx>
                        <wps:bodyPr rot="0" vert="horz" wrap="square" lIns="91440" tIns="45720" rIns="91440" bIns="45720" anchor="t" anchorCtr="0" upright="1">
                          <a:noAutofit/>
                        </wps:bodyPr>
                      </wps:wsp>
                      <wps:wsp>
                        <wps:cNvPr id="8" name="AutoShape 45"/>
                        <wps:cNvSpPr>
                          <a:spLocks noChangeArrowheads="1"/>
                        </wps:cNvSpPr>
                        <wps:spPr bwMode="auto">
                          <a:xfrm>
                            <a:off x="1304924" y="914400"/>
                            <a:ext cx="952500" cy="2057400"/>
                          </a:xfrm>
                          <a:prstGeom prst="downArrowCallout">
                            <a:avLst>
                              <a:gd name="adj1" fmla="val 32935"/>
                              <a:gd name="adj2" fmla="val 25000"/>
                              <a:gd name="adj3" fmla="val 37710"/>
                              <a:gd name="adj4" fmla="val 77380"/>
                            </a:avLst>
                          </a:prstGeom>
                          <a:solidFill>
                            <a:srgbClr val="FFFFFF"/>
                          </a:solidFill>
                          <a:ln w="9525">
                            <a:solidFill>
                              <a:srgbClr val="000000"/>
                            </a:solidFill>
                            <a:miter lim="800000"/>
                            <a:headEnd/>
                            <a:tailEnd/>
                          </a:ln>
                        </wps:spPr>
                        <wps:txbx>
                          <w:txbxContent>
                            <w:p w14:paraId="38EB74F0" w14:textId="77777777" w:rsidR="00F74279" w:rsidRPr="00DD031B" w:rsidRDefault="00F74279" w:rsidP="00F74279">
                              <w:pPr>
                                <w:rPr>
                                  <w:rFonts w:ascii="Calibri" w:hAnsi="Calibri"/>
                                  <w:sz w:val="22"/>
                                  <w:szCs w:val="22"/>
                                </w:rPr>
                              </w:pPr>
                              <w:r w:rsidRPr="00DD031B">
                                <w:rPr>
                                  <w:rFonts w:ascii="Calibri" w:hAnsi="Calibri"/>
                                  <w:sz w:val="22"/>
                                  <w:szCs w:val="22"/>
                                </w:rPr>
                                <w:t xml:space="preserve">Contact </w:t>
                              </w:r>
                              <w:r w:rsidRPr="00DD031B">
                                <w:rPr>
                                  <w:rFonts w:ascii="Calibri" w:hAnsi="Calibri"/>
                                  <w:b/>
                                  <w:sz w:val="22"/>
                                  <w:szCs w:val="22"/>
                                </w:rPr>
                                <w:t>DVR</w:t>
                              </w:r>
                              <w:r w:rsidRPr="00DD031B">
                                <w:rPr>
                                  <w:rFonts w:ascii="Calibri" w:hAnsi="Calibri"/>
                                  <w:sz w:val="22"/>
                                  <w:szCs w:val="22"/>
                                </w:rPr>
                                <w:t xml:space="preserve"> to apply for employment services as a Transition Student.  </w:t>
                              </w:r>
                            </w:p>
                          </w:txbxContent>
                        </wps:txbx>
                        <wps:bodyPr rot="0" vert="horz" wrap="square" lIns="91440" tIns="45720" rIns="91440" bIns="45720" anchor="t" anchorCtr="0" upright="1">
                          <a:noAutofit/>
                        </wps:bodyPr>
                      </wps:wsp>
                      <wps:wsp>
                        <wps:cNvPr id="9" name="AutoShape 46"/>
                        <wps:cNvSpPr>
                          <a:spLocks noChangeArrowheads="1"/>
                        </wps:cNvSpPr>
                        <wps:spPr bwMode="auto">
                          <a:xfrm>
                            <a:off x="6448424" y="571500"/>
                            <a:ext cx="800100" cy="2286000"/>
                          </a:xfrm>
                          <a:prstGeom prst="downArrowCallout">
                            <a:avLst>
                              <a:gd name="adj1" fmla="val 25000"/>
                              <a:gd name="adj2" fmla="val 25000"/>
                              <a:gd name="adj3" fmla="val 47619"/>
                              <a:gd name="adj4" fmla="val 75792"/>
                            </a:avLst>
                          </a:prstGeom>
                          <a:solidFill>
                            <a:srgbClr val="FFFFFF"/>
                          </a:solidFill>
                          <a:ln w="9525">
                            <a:solidFill>
                              <a:srgbClr val="000000"/>
                            </a:solidFill>
                            <a:miter lim="800000"/>
                            <a:headEnd/>
                            <a:tailEnd/>
                          </a:ln>
                        </wps:spPr>
                        <wps:txbx>
                          <w:txbxContent>
                            <w:p w14:paraId="38EB74F1" w14:textId="77777777" w:rsidR="00F74279" w:rsidRPr="00DD031B" w:rsidRDefault="00F74279" w:rsidP="00F74279">
                              <w:pPr>
                                <w:rPr>
                                  <w:rFonts w:ascii="Calibri" w:hAnsi="Calibri"/>
                                  <w:sz w:val="22"/>
                                  <w:szCs w:val="22"/>
                                </w:rPr>
                              </w:pPr>
                              <w:r w:rsidRPr="00DD031B">
                                <w:rPr>
                                  <w:rFonts w:ascii="Calibri" w:hAnsi="Calibri"/>
                                  <w:b/>
                                  <w:sz w:val="22"/>
                                  <w:szCs w:val="22"/>
                                </w:rPr>
                                <w:t>DVR</w:t>
                              </w:r>
                              <w:r w:rsidRPr="00DD031B">
                                <w:rPr>
                                  <w:rFonts w:ascii="Calibri" w:hAnsi="Calibri"/>
                                  <w:sz w:val="22"/>
                                  <w:szCs w:val="22"/>
                                </w:rPr>
                                <w:t xml:space="preserve"> ensures the job placement is secure and then their role is complete.</w:t>
                              </w:r>
                            </w:p>
                          </w:txbxContent>
                        </wps:txbx>
                        <wps:bodyPr rot="0" vert="horz" wrap="square" lIns="91440" tIns="45720" rIns="91440" bIns="45720" anchor="t" anchorCtr="0" upright="1">
                          <a:noAutofit/>
                        </wps:bodyPr>
                      </wps:wsp>
                      <wps:wsp>
                        <wps:cNvPr id="10" name="AutoShape 47"/>
                        <wps:cNvSpPr>
                          <a:spLocks noChangeArrowheads="1"/>
                        </wps:cNvSpPr>
                        <wps:spPr bwMode="auto">
                          <a:xfrm>
                            <a:off x="7362824" y="342900"/>
                            <a:ext cx="1257300" cy="2628900"/>
                          </a:xfrm>
                          <a:prstGeom prst="downArrowCallout">
                            <a:avLst>
                              <a:gd name="adj1" fmla="val 25000"/>
                              <a:gd name="adj2" fmla="val 25000"/>
                              <a:gd name="adj3" fmla="val 34848"/>
                              <a:gd name="adj4" fmla="val 78278"/>
                            </a:avLst>
                          </a:prstGeom>
                          <a:solidFill>
                            <a:srgbClr val="FFFFFF"/>
                          </a:solidFill>
                          <a:ln w="9525">
                            <a:solidFill>
                              <a:srgbClr val="000000"/>
                            </a:solidFill>
                            <a:miter lim="800000"/>
                            <a:headEnd/>
                            <a:tailEnd/>
                          </a:ln>
                        </wps:spPr>
                        <wps:txbx>
                          <w:txbxContent>
                            <w:p w14:paraId="38EB74F2" w14:textId="77777777" w:rsidR="00F74279" w:rsidRPr="00D46876" w:rsidRDefault="00F74279" w:rsidP="00F74279">
                              <w:pPr>
                                <w:rPr>
                                  <w:rFonts w:ascii="Calibri" w:hAnsi="Calibri"/>
                                  <w:sz w:val="22"/>
                                  <w:szCs w:val="22"/>
                                </w:rPr>
                              </w:pPr>
                              <w:r w:rsidRPr="00D46876">
                                <w:rPr>
                                  <w:rFonts w:ascii="Calibri" w:hAnsi="Calibri"/>
                                  <w:b/>
                                  <w:sz w:val="22"/>
                                  <w:szCs w:val="22"/>
                                </w:rPr>
                                <w:t>Kitsap County DD</w:t>
                              </w:r>
                              <w:r w:rsidRPr="00D46876">
                                <w:rPr>
                                  <w:rFonts w:ascii="Calibri" w:hAnsi="Calibri"/>
                                  <w:sz w:val="22"/>
                                  <w:szCs w:val="22"/>
                                </w:rPr>
                                <w:t xml:space="preserve"> will pay your </w:t>
                              </w:r>
                              <w:r w:rsidRPr="00D46876">
                                <w:rPr>
                                  <w:rFonts w:ascii="Calibri" w:hAnsi="Calibri"/>
                                  <w:b/>
                                  <w:sz w:val="22"/>
                                  <w:szCs w:val="22"/>
                                </w:rPr>
                                <w:t xml:space="preserve">Employment Agency </w:t>
                              </w:r>
                              <w:r w:rsidRPr="00D46876">
                                <w:rPr>
                                  <w:rFonts w:ascii="Calibri" w:hAnsi="Calibri"/>
                                  <w:sz w:val="22"/>
                                  <w:szCs w:val="22"/>
                                </w:rPr>
                                <w:t xml:space="preserve">to provide ongoing support you need to keep your job and continue your professional growth.  </w:t>
                              </w:r>
                            </w:p>
                          </w:txbxContent>
                        </wps:txbx>
                        <wps:bodyPr rot="0" vert="horz" wrap="square" lIns="91440" tIns="45720" rIns="91440" bIns="45720" anchor="t" anchorCtr="0" upright="1">
                          <a:noAutofit/>
                        </wps:bodyPr>
                      </wps:wsp>
                      <wps:wsp>
                        <wps:cNvPr id="11" name="AutoShape 48"/>
                        <wps:cNvSpPr>
                          <a:spLocks noChangeArrowheads="1"/>
                        </wps:cNvSpPr>
                        <wps:spPr bwMode="auto">
                          <a:xfrm>
                            <a:off x="161924" y="342900"/>
                            <a:ext cx="1066800" cy="2628900"/>
                          </a:xfrm>
                          <a:prstGeom prst="downArrowCallout">
                            <a:avLst>
                              <a:gd name="adj1" fmla="val 16074"/>
                              <a:gd name="adj2" fmla="val 25000"/>
                              <a:gd name="adj3" fmla="val 41961"/>
                              <a:gd name="adj4" fmla="val 80954"/>
                            </a:avLst>
                          </a:prstGeom>
                          <a:solidFill>
                            <a:srgbClr val="FFFFFF"/>
                          </a:solidFill>
                          <a:ln w="9525">
                            <a:solidFill>
                              <a:srgbClr val="000000"/>
                            </a:solidFill>
                            <a:miter lim="800000"/>
                            <a:headEnd/>
                            <a:tailEnd/>
                          </a:ln>
                        </wps:spPr>
                        <wps:txbx>
                          <w:txbxContent>
                            <w:p w14:paraId="38EB74F3" w14:textId="77777777" w:rsidR="00F74279" w:rsidRPr="00DD031B" w:rsidRDefault="00F74279" w:rsidP="00F74279">
                              <w:pPr>
                                <w:rPr>
                                  <w:rFonts w:ascii="Calibri" w:hAnsi="Calibri"/>
                                  <w:sz w:val="22"/>
                                  <w:szCs w:val="22"/>
                                </w:rPr>
                              </w:pPr>
                              <w:r w:rsidRPr="00DD031B">
                                <w:rPr>
                                  <w:rFonts w:ascii="Calibri" w:hAnsi="Calibri"/>
                                  <w:sz w:val="22"/>
                                  <w:szCs w:val="22"/>
                                </w:rPr>
                                <w:t xml:space="preserve">Contact your </w:t>
                              </w:r>
                              <w:r w:rsidR="00FF2AFC">
                                <w:rPr>
                                  <w:rFonts w:ascii="Calibri" w:hAnsi="Calibri"/>
                                  <w:b/>
                                  <w:sz w:val="22"/>
                                  <w:szCs w:val="22"/>
                                </w:rPr>
                                <w:t>DDA</w:t>
                              </w:r>
                              <w:r w:rsidR="00FF2AFC" w:rsidRPr="00DD031B">
                                <w:rPr>
                                  <w:rFonts w:ascii="Calibri" w:hAnsi="Calibri"/>
                                  <w:b/>
                                  <w:sz w:val="22"/>
                                  <w:szCs w:val="22"/>
                                </w:rPr>
                                <w:t xml:space="preserve"> </w:t>
                              </w:r>
                              <w:r w:rsidRPr="00DD031B">
                                <w:rPr>
                                  <w:rFonts w:ascii="Calibri" w:hAnsi="Calibri"/>
                                  <w:b/>
                                  <w:sz w:val="22"/>
                                  <w:szCs w:val="22"/>
                                </w:rPr>
                                <w:t>Case Manager</w:t>
                              </w:r>
                              <w:r w:rsidRPr="00DD031B">
                                <w:rPr>
                                  <w:rFonts w:ascii="Calibri" w:hAnsi="Calibri"/>
                                  <w:sz w:val="22"/>
                                  <w:szCs w:val="22"/>
                                </w:rPr>
                                <w:t xml:space="preserve"> to make sure you are eligible for employment services and learn about other resources you may need after school. </w:t>
                              </w:r>
                            </w:p>
                          </w:txbxContent>
                        </wps:txbx>
                        <wps:bodyPr rot="0" vert="horz" wrap="square" lIns="91440" tIns="45720" rIns="91440" bIns="45720" anchor="t" anchorCtr="0" upright="1">
                          <a:noAutofit/>
                        </wps:bodyPr>
                      </wps:wsp>
                      <wps:wsp>
                        <wps:cNvPr id="12" name="AutoShape 49"/>
                        <wps:cNvSpPr>
                          <a:spLocks noChangeArrowheads="1"/>
                        </wps:cNvSpPr>
                        <wps:spPr bwMode="auto">
                          <a:xfrm>
                            <a:off x="2266784" y="228489"/>
                            <a:ext cx="1514641" cy="2705164"/>
                          </a:xfrm>
                          <a:prstGeom prst="downArrowCallout">
                            <a:avLst>
                              <a:gd name="adj1" fmla="val 25000"/>
                              <a:gd name="adj2" fmla="val 25000"/>
                              <a:gd name="adj3" fmla="val 33333"/>
                              <a:gd name="adj4" fmla="val 78278"/>
                            </a:avLst>
                          </a:prstGeom>
                          <a:solidFill>
                            <a:srgbClr val="FFFFFF"/>
                          </a:solidFill>
                          <a:ln w="9525">
                            <a:solidFill>
                              <a:srgbClr val="000000"/>
                            </a:solidFill>
                            <a:miter lim="800000"/>
                            <a:headEnd/>
                            <a:tailEnd/>
                          </a:ln>
                        </wps:spPr>
                        <wps:txbx>
                          <w:txbxContent>
                            <w:p w14:paraId="38EB74F4" w14:textId="51E3160F" w:rsidR="00F74279" w:rsidRPr="00DD031B" w:rsidRDefault="00F74279" w:rsidP="00F74279">
                              <w:pPr>
                                <w:rPr>
                                  <w:rFonts w:ascii="Calibri" w:hAnsi="Calibri"/>
                                  <w:sz w:val="22"/>
                                  <w:szCs w:val="22"/>
                                </w:rPr>
                              </w:pPr>
                              <w:r w:rsidRPr="00DD031B">
                                <w:rPr>
                                  <w:rFonts w:ascii="Calibri" w:hAnsi="Calibri"/>
                                  <w:sz w:val="22"/>
                                  <w:szCs w:val="22"/>
                                </w:rPr>
                                <w:t>Contact</w:t>
                              </w:r>
                              <w:r>
                                <w:rPr>
                                  <w:rFonts w:ascii="Calibri" w:hAnsi="Calibri"/>
                                  <w:sz w:val="22"/>
                                  <w:szCs w:val="22"/>
                                </w:rPr>
                                <w:t xml:space="preserve"> </w:t>
                              </w:r>
                              <w:r w:rsidRPr="001A6DCE">
                                <w:rPr>
                                  <w:rFonts w:ascii="Calibri" w:hAnsi="Calibri"/>
                                  <w:b/>
                                  <w:sz w:val="22"/>
                                  <w:szCs w:val="22"/>
                                </w:rPr>
                                <w:t>Kitsap County DD</w:t>
                              </w:r>
                              <w:r>
                                <w:rPr>
                                  <w:rFonts w:ascii="Calibri" w:hAnsi="Calibri"/>
                                  <w:sz w:val="22"/>
                                  <w:szCs w:val="22"/>
                                </w:rPr>
                                <w:t xml:space="preserve"> </w:t>
                              </w:r>
                              <w:r w:rsidRPr="00DD031B">
                                <w:rPr>
                                  <w:rFonts w:ascii="Calibri" w:hAnsi="Calibri"/>
                                  <w:sz w:val="22"/>
                                  <w:szCs w:val="22"/>
                                </w:rPr>
                                <w:t xml:space="preserve">to sign up for </w:t>
                              </w:r>
                              <w:r>
                                <w:rPr>
                                  <w:rFonts w:ascii="Calibri" w:hAnsi="Calibri"/>
                                  <w:sz w:val="22"/>
                                  <w:szCs w:val="22"/>
                                </w:rPr>
                                <w:t xml:space="preserve">employment </w:t>
                              </w:r>
                              <w:r w:rsidRPr="00DD031B">
                                <w:rPr>
                                  <w:rFonts w:ascii="Calibri" w:hAnsi="Calibri"/>
                                  <w:sz w:val="22"/>
                                  <w:szCs w:val="22"/>
                                </w:rPr>
                                <w:t xml:space="preserve">services. </w:t>
                              </w:r>
                              <w:r w:rsidRPr="001A6DCE">
                                <w:rPr>
                                  <w:rFonts w:ascii="Calibri" w:hAnsi="Calibri"/>
                                  <w:sz w:val="22"/>
                                  <w:szCs w:val="22"/>
                                </w:rPr>
                                <w:t>Kitsap County DD</w:t>
                              </w:r>
                              <w:r w:rsidRPr="00DD031B">
                                <w:rPr>
                                  <w:rFonts w:ascii="Calibri" w:hAnsi="Calibri"/>
                                  <w:sz w:val="22"/>
                                  <w:szCs w:val="22"/>
                                </w:rPr>
                                <w:t xml:space="preserve"> is working with Transition teachers so students can begin </w:t>
                              </w:r>
                              <w:r w:rsidR="00DE7C5B">
                                <w:rPr>
                                  <w:rFonts w:ascii="Calibri" w:hAnsi="Calibri"/>
                                  <w:sz w:val="22"/>
                                  <w:szCs w:val="22"/>
                                </w:rPr>
                                <w:t xml:space="preserve">Job Foundations activities in the Winter/Spring </w:t>
                              </w:r>
                              <w:r>
                                <w:rPr>
                                  <w:rFonts w:ascii="Calibri" w:hAnsi="Calibri"/>
                                  <w:sz w:val="22"/>
                                  <w:szCs w:val="22"/>
                                </w:rPr>
                                <w:t xml:space="preserve">of </w:t>
                              </w:r>
                              <w:r w:rsidRPr="00DD031B">
                                <w:rPr>
                                  <w:rFonts w:ascii="Calibri" w:hAnsi="Calibri"/>
                                  <w:sz w:val="22"/>
                                  <w:szCs w:val="22"/>
                                </w:rPr>
                                <w:t xml:space="preserve">their </w:t>
                              </w:r>
                              <w:r w:rsidR="00E6619B">
                                <w:rPr>
                                  <w:rFonts w:ascii="Calibri" w:hAnsi="Calibri"/>
                                  <w:sz w:val="22"/>
                                  <w:szCs w:val="22"/>
                                </w:rPr>
                                <w:t xml:space="preserve">second to </w:t>
                              </w:r>
                              <w:r w:rsidRPr="00DD031B">
                                <w:rPr>
                                  <w:rFonts w:ascii="Calibri" w:hAnsi="Calibri"/>
                                  <w:sz w:val="22"/>
                                  <w:szCs w:val="22"/>
                                </w:rPr>
                                <w:t>last year of school.</w:t>
                              </w:r>
                            </w:p>
                          </w:txbxContent>
                        </wps:txbx>
                        <wps:bodyPr rot="0" vert="horz" wrap="square" lIns="91440" tIns="45720" rIns="91440" bIns="45720" anchor="t" anchorCtr="0" upright="1">
                          <a:noAutofit/>
                        </wps:bodyPr>
                      </wps:wsp>
                      <wps:wsp>
                        <wps:cNvPr id="18" name="AutoShape 50"/>
                        <wps:cNvSpPr>
                          <a:spLocks noChangeArrowheads="1"/>
                        </wps:cNvSpPr>
                        <wps:spPr bwMode="auto">
                          <a:xfrm>
                            <a:off x="3809999" y="342900"/>
                            <a:ext cx="1143000" cy="2628900"/>
                          </a:xfrm>
                          <a:prstGeom prst="downArrowCallout">
                            <a:avLst>
                              <a:gd name="adj1" fmla="val 25000"/>
                              <a:gd name="adj2" fmla="val 25000"/>
                              <a:gd name="adj3" fmla="val 38333"/>
                              <a:gd name="adj4" fmla="val 75597"/>
                            </a:avLst>
                          </a:prstGeom>
                          <a:solidFill>
                            <a:srgbClr val="FFFFFF"/>
                          </a:solidFill>
                          <a:ln w="9525">
                            <a:solidFill>
                              <a:srgbClr val="000000"/>
                            </a:solidFill>
                            <a:miter lim="800000"/>
                            <a:headEnd/>
                            <a:tailEnd/>
                          </a:ln>
                        </wps:spPr>
                        <wps:txbx>
                          <w:txbxContent>
                            <w:p w14:paraId="38EB74F5" w14:textId="77777777" w:rsidR="00F74279" w:rsidRDefault="00F74279" w:rsidP="00F74279">
                              <w:r w:rsidRPr="00DD031B">
                                <w:rPr>
                                  <w:rFonts w:ascii="Calibri" w:hAnsi="Calibri"/>
                                  <w:sz w:val="22"/>
                                  <w:szCs w:val="22"/>
                                </w:rPr>
                                <w:t xml:space="preserve">Select an </w:t>
                              </w:r>
                              <w:r w:rsidRPr="00DD031B">
                                <w:rPr>
                                  <w:rFonts w:ascii="Calibri" w:hAnsi="Calibri"/>
                                  <w:b/>
                                  <w:sz w:val="22"/>
                                  <w:szCs w:val="22"/>
                                </w:rPr>
                                <w:t>Employment Agency</w:t>
                              </w:r>
                              <w:r w:rsidRPr="00DD031B">
                                <w:rPr>
                                  <w:rFonts w:ascii="Calibri" w:hAnsi="Calibri"/>
                                  <w:sz w:val="22"/>
                                  <w:szCs w:val="22"/>
                                </w:rPr>
                                <w:t xml:space="preserve"> and meet with </w:t>
                              </w:r>
                              <w:r w:rsidRPr="00DD031B">
                                <w:rPr>
                                  <w:rFonts w:ascii="Calibri" w:hAnsi="Calibri"/>
                                  <w:b/>
                                  <w:sz w:val="22"/>
                                  <w:szCs w:val="22"/>
                                </w:rPr>
                                <w:t>DVR</w:t>
                              </w:r>
                              <w:r w:rsidRPr="00DD031B">
                                <w:rPr>
                                  <w:rFonts w:ascii="Calibri" w:hAnsi="Calibri"/>
                                  <w:sz w:val="22"/>
                                  <w:szCs w:val="22"/>
                                </w:rPr>
                                <w:t xml:space="preserve"> to set goals. DVR will pay the Employment Agency to help you find your job and provide any training</w:t>
                              </w:r>
                              <w:r>
                                <w:t xml:space="preserve">.  </w:t>
                              </w:r>
                            </w:p>
                            <w:p w14:paraId="38EB74F6" w14:textId="77777777" w:rsidR="00F74279" w:rsidRDefault="00F74279" w:rsidP="00F74279"/>
                          </w:txbxContent>
                        </wps:txbx>
                        <wps:bodyPr rot="0" vert="horz" wrap="square" lIns="91440" tIns="45720" rIns="91440" bIns="45720" anchor="t" anchorCtr="0" upright="1">
                          <a:noAutofit/>
                        </wps:bodyPr>
                      </wps:wsp>
                      <wps:wsp>
                        <wps:cNvPr id="19" name="AutoShape 51"/>
                        <wps:cNvSpPr>
                          <a:spLocks noChangeArrowheads="1"/>
                        </wps:cNvSpPr>
                        <wps:spPr bwMode="auto">
                          <a:xfrm>
                            <a:off x="5066929" y="8"/>
                            <a:ext cx="1257300" cy="2590808"/>
                          </a:xfrm>
                          <a:prstGeom prst="downArrowCallout">
                            <a:avLst>
                              <a:gd name="adj1" fmla="val 25000"/>
                              <a:gd name="adj2" fmla="val 25000"/>
                              <a:gd name="adj3" fmla="val 37879"/>
                              <a:gd name="adj4" fmla="val 75597"/>
                            </a:avLst>
                          </a:prstGeom>
                          <a:solidFill>
                            <a:srgbClr val="FFFFFF"/>
                          </a:solidFill>
                          <a:ln w="9525">
                            <a:solidFill>
                              <a:srgbClr val="000000"/>
                            </a:solidFill>
                            <a:miter lim="800000"/>
                            <a:headEnd/>
                            <a:tailEnd/>
                          </a:ln>
                        </wps:spPr>
                        <wps:txbx>
                          <w:txbxContent>
                            <w:p w14:paraId="38EB74F7" w14:textId="77777777" w:rsidR="00F74279" w:rsidRDefault="00F74279" w:rsidP="00F74279">
                              <w:r>
                                <w:rPr>
                                  <w:rFonts w:ascii="Calibri" w:hAnsi="Calibri"/>
                                  <w:sz w:val="22"/>
                                  <w:szCs w:val="22"/>
                                </w:rPr>
                                <w:t xml:space="preserve">Your </w:t>
                              </w:r>
                              <w:r w:rsidRPr="009D09B7">
                                <w:rPr>
                                  <w:rFonts w:ascii="Calibri" w:hAnsi="Calibri"/>
                                  <w:b/>
                                  <w:sz w:val="22"/>
                                  <w:szCs w:val="22"/>
                                </w:rPr>
                                <w:t>Employment Agency</w:t>
                              </w:r>
                              <w:r>
                                <w:rPr>
                                  <w:rFonts w:ascii="Calibri" w:hAnsi="Calibri"/>
                                  <w:sz w:val="22"/>
                                  <w:szCs w:val="22"/>
                                </w:rPr>
                                <w:t xml:space="preserve"> will work with your teachers to understand your work history, observe you at your school worksites and together you will start looking for your first paid job!</w:t>
                              </w:r>
                            </w:p>
                            <w:p w14:paraId="38EB74F8" w14:textId="77777777" w:rsidR="00F74279" w:rsidRDefault="00F74279" w:rsidP="00F74279"/>
                          </w:txbxContent>
                        </wps:txbx>
                        <wps:bodyPr rot="0" vert="horz" wrap="square" lIns="91440" tIns="45720" rIns="91440" bIns="45720" anchor="t" anchorCtr="0" upright="1">
                          <a:noAutofit/>
                        </wps:bodyPr>
                      </wps:wsp>
                    </wpc:wpc>
                  </a:graphicData>
                </a:graphic>
              </wp:inline>
            </w:drawing>
          </mc:Choice>
          <mc:Fallback>
            <w:pict>
              <v:group w14:anchorId="38EB74D7" id="Canvas 39" o:spid="_x0000_s1026" editas="canvas" style="width:682.9pt;height:294.75pt;mso-position-horizontal-relative:char;mso-position-vertical-relative:line" coordsize="86721,37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6721;height:37433;visibility:visible;mso-wrap-style:square">
                  <v:fill o:detectmouseclick="t"/>
                  <v:path o:connecttype="none"/>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41" o:spid="_x0000_s1028" type="#_x0000_t55" style="position:absolute;left:25647;top:29768;width:451;height:685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">
                  <o:extrusion v:ext="view" color="white" on="t" viewpoint="-34.72222mm" viewpointorigin="-.5" skewangle="-45" lightposition="-50000" lightposition2="50000"/>
                  <v:textbox>
                    <w:txbxContent>
                      <w:p w14:paraId="38EB74E8" w14:textId="77777777" w:rsidR="00F74279" w:rsidRDefault="00F74279" w:rsidP="00F74279">
                        <w:pPr>
                          <w:jc w:val="center"/>
                          <w:rPr>
                            <w:rFonts w:ascii="Calibri" w:hAnsi="Calibri"/>
                            <w:b/>
                          </w:rPr>
                        </w:pPr>
                        <w:r>
                          <w:rPr>
                            <w:rFonts w:ascii="Calibri" w:hAnsi="Calibri"/>
                            <w:b/>
                          </w:rPr>
                          <w:t xml:space="preserve">             </w:t>
                        </w:r>
                        <w:r w:rsidRPr="001A6DCE">
                          <w:rPr>
                            <w:rFonts w:ascii="Calibri" w:hAnsi="Calibri"/>
                            <w:b/>
                          </w:rPr>
                          <w:t xml:space="preserve">Summer before </w:t>
                        </w:r>
                      </w:p>
                      <w:p w14:paraId="38EB74E9" w14:textId="77777777" w:rsidR="00F74279" w:rsidRPr="001A6DCE" w:rsidRDefault="00F74279" w:rsidP="00F74279">
                        <w:pPr>
                          <w:jc w:val="center"/>
                          <w:rPr>
                            <w:rFonts w:ascii="Calibri" w:hAnsi="Calibri"/>
                            <w:b/>
                          </w:rPr>
                        </w:pPr>
                        <w:r>
                          <w:rPr>
                            <w:rFonts w:ascii="Calibri" w:hAnsi="Calibri"/>
                            <w:b/>
                          </w:rPr>
                          <w:t xml:space="preserve">                  </w:t>
                        </w:r>
                        <w:r w:rsidRPr="001A6DCE">
                          <w:rPr>
                            <w:rFonts w:ascii="Calibri" w:hAnsi="Calibri"/>
                            <w:b/>
                          </w:rPr>
                          <w:t xml:space="preserve">final </w:t>
                        </w:r>
                        <w:r>
                          <w:rPr>
                            <w:rFonts w:ascii="Calibri" w:hAnsi="Calibri"/>
                            <w:b/>
                          </w:rPr>
                          <w:t xml:space="preserve"> </w:t>
                        </w:r>
                        <w:r w:rsidRPr="001A6DCE">
                          <w:rPr>
                            <w:rFonts w:ascii="Calibri" w:hAnsi="Calibri"/>
                            <w:b/>
                          </w:rPr>
                          <w:t>year of school</w:t>
                        </w:r>
                      </w:p>
                      <w:p w14:paraId="38EB74EA" w14:textId="77777777" w:rsidR="00F74279" w:rsidRDefault="00F74279" w:rsidP="00F74279"/>
                    </w:txbxContent>
                  </v:textbox>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42" o:spid="_x0000_s1029" type="#_x0000_t15" style="position:absolute;left:1619;top:29766;width:45244;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" adj="15370">
                  <o:extrusion v:ext="view" color="white" on="t" viewpoint="-34.72222mm" viewpointorigin="-.5" skewangle="-45" lightposition="-50000" lightposition2="50000"/>
                  <v:textbox>
                    <w:txbxContent>
                      <w:p w14:paraId="38EB74EB" w14:textId="1931C313" w:rsidR="00F74279" w:rsidRDefault="00DE7C5B" w:rsidP="00F74279">
                        <w:pPr>
                          <w:jc w:val="center"/>
                          <w:rPr>
                            <w:rFonts w:ascii="Calibri" w:hAnsi="Calibri"/>
                            <w:b/>
                          </w:rPr>
                        </w:pPr>
                        <w:r>
                          <w:rPr>
                            <w:rFonts w:ascii="Calibri" w:hAnsi="Calibri"/>
                            <w:b/>
                          </w:rPr>
                          <w:t xml:space="preserve">Fall, second to the last year </w:t>
                        </w:r>
                        <w:r w:rsidR="00F74279" w:rsidRPr="001A6DCE">
                          <w:rPr>
                            <w:rFonts w:ascii="Calibri" w:hAnsi="Calibri"/>
                            <w:b/>
                          </w:rPr>
                          <w:t xml:space="preserve"> </w:t>
                        </w:r>
                      </w:p>
                      <w:p w14:paraId="38EB74EC" w14:textId="77777777" w:rsidR="00F74279" w:rsidRDefault="00F74279" w:rsidP="00F74279">
                        <w:pPr>
                          <w:jc w:val="center"/>
                        </w:pPr>
                        <w:r w:rsidRPr="001A6DCE">
                          <w:rPr>
                            <w:rFonts w:ascii="Calibri" w:hAnsi="Calibri"/>
                            <w:b/>
                          </w:rPr>
                          <w:t>of school</w:t>
                        </w:r>
                      </w:p>
                    </w:txbxContent>
                  </v:textbox>
                </v:shape>
                <v:shape id="AutoShape 43" o:spid="_x0000_s1030" type="#_x0000_t55" style="position:absolute;left:44481;top:27811;width:23606;height:9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" adj="16927">
                  <o:extrusion v:ext="view" color="white" on="t" viewpoint="-34.72222mm" viewpointorigin="-.5" skewangle="-45" lightposition="-50000" lightposition2="50000"/>
                  <v:textbox>
                    <w:txbxContent>
                      <w:p w14:paraId="38EB74ED" w14:textId="0AB64AA4" w:rsidR="00F74279" w:rsidRPr="00D46876" w:rsidRDefault="007F0E98" w:rsidP="00F74279">
                        <w:pPr>
                          <w:jc w:val="center"/>
                          <w:rPr>
                            <w:rFonts w:ascii="Calibri" w:hAnsi="Calibri"/>
                            <w:b/>
                          </w:rPr>
                        </w:pPr>
                        <w:r>
                          <w:rPr>
                            <w:rFonts w:ascii="Calibri" w:hAnsi="Calibri"/>
                            <w:b/>
                          </w:rPr>
                          <w:t>Winter/Spring of second to last year and last</w:t>
                        </w:r>
                        <w:r w:rsidRPr="00D46876">
                          <w:rPr>
                            <w:rFonts w:ascii="Calibri" w:hAnsi="Calibri"/>
                            <w:b/>
                          </w:rPr>
                          <w:t xml:space="preserve"> </w:t>
                        </w:r>
                        <w:r w:rsidR="00F74279" w:rsidRPr="00D46876">
                          <w:rPr>
                            <w:rFonts w:ascii="Calibri" w:hAnsi="Calibri"/>
                            <w:b/>
                          </w:rPr>
                          <w:t>year of school</w:t>
                        </w:r>
                      </w:p>
                    </w:txbxContent>
                  </v:textbox>
                </v:shape>
                <v:shape id="AutoShape 44" o:spid="_x0000_s1031" type="#_x0000_t55" style="position:absolute;left:67246;top:29768;width:17812;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">
                  <o:extrusion v:ext="view" color="white" on="t" viewpoint="-34.72222mm" viewpointorigin="-.5" skewangle="-45" lightposition="-50000" lightposition2="50000"/>
                  <v:textbox>
                    <w:txbxContent>
                      <w:p w14:paraId="38EB74EE" w14:textId="77777777" w:rsidR="00F74279" w:rsidRDefault="00F74279" w:rsidP="00F74279">
                        <w:pPr>
                          <w:jc w:val="center"/>
                          <w:rPr>
                            <w:rFonts w:ascii="Calibri" w:hAnsi="Calibri"/>
                            <w:b/>
                          </w:rPr>
                        </w:pPr>
                      </w:p>
                      <w:p w14:paraId="38EB74EF" w14:textId="77777777" w:rsidR="00F74279" w:rsidRPr="00D46876" w:rsidRDefault="00F74279" w:rsidP="00F74279">
                        <w:pPr>
                          <w:jc w:val="center"/>
                          <w:rPr>
                            <w:rFonts w:ascii="Calibri" w:hAnsi="Calibri"/>
                            <w:b/>
                          </w:rPr>
                        </w:pPr>
                        <w:r>
                          <w:rPr>
                            <w:rFonts w:ascii="Calibri" w:hAnsi="Calibri"/>
                            <w:b/>
                          </w:rPr>
                          <w:t xml:space="preserve">         Working life</w:t>
                        </w:r>
                      </w:p>
                    </w:txbxContent>
                  </v:textbox>
                </v:shape>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45" o:spid="_x0000_s1032" type="#_x0000_t80" style="position:absolute;left:13049;top:9144;width:9525;height:20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" adj="16714,,17829,7243">
                  <v:textbox>
                    <w:txbxContent>
                      <w:p w14:paraId="38EB74F0" w14:textId="77777777" w:rsidR="00F74279" w:rsidRPr="00DD031B" w:rsidRDefault="00F74279" w:rsidP="00F74279">
                        <w:pPr>
                          <w:rPr>
                            <w:rFonts w:ascii="Calibri" w:hAnsi="Calibri"/>
                            <w:sz w:val="22"/>
                            <w:szCs w:val="22"/>
                          </w:rPr>
                        </w:pPr>
                        <w:r w:rsidRPr="00DD031B">
                          <w:rPr>
                            <w:rFonts w:ascii="Calibri" w:hAnsi="Calibri"/>
                            <w:sz w:val="22"/>
                            <w:szCs w:val="22"/>
                          </w:rPr>
                          <w:t xml:space="preserve">Contact </w:t>
                        </w:r>
                        <w:r w:rsidRPr="00DD031B">
                          <w:rPr>
                            <w:rFonts w:ascii="Calibri" w:hAnsi="Calibri"/>
                            <w:b/>
                            <w:sz w:val="22"/>
                            <w:szCs w:val="22"/>
                          </w:rPr>
                          <w:t>DVR</w:t>
                        </w:r>
                        <w:r w:rsidRPr="00DD031B">
                          <w:rPr>
                            <w:rFonts w:ascii="Calibri" w:hAnsi="Calibri"/>
                            <w:sz w:val="22"/>
                            <w:szCs w:val="22"/>
                          </w:rPr>
                          <w:t xml:space="preserve"> to apply for employment services as a Transition Student.  </w:t>
                        </w:r>
                      </w:p>
                    </w:txbxContent>
                  </v:textbox>
                </v:shape>
                <v:shape id="AutoShape 46" o:spid="_x0000_s1033" type="#_x0000_t80" style="position:absolute;left:64484;top:5715;width:8001;height:22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" adj="16371">
                  <v:textbox>
                    <w:txbxContent>
                      <w:p w14:paraId="38EB74F1" w14:textId="77777777" w:rsidR="00F74279" w:rsidRPr="00DD031B" w:rsidRDefault="00F74279" w:rsidP="00F74279">
                        <w:pPr>
                          <w:rPr>
                            <w:rFonts w:ascii="Calibri" w:hAnsi="Calibri"/>
                            <w:sz w:val="22"/>
                            <w:szCs w:val="22"/>
                          </w:rPr>
                        </w:pPr>
                        <w:r w:rsidRPr="00DD031B">
                          <w:rPr>
                            <w:rFonts w:ascii="Calibri" w:hAnsi="Calibri"/>
                            <w:b/>
                            <w:sz w:val="22"/>
                            <w:szCs w:val="22"/>
                          </w:rPr>
                          <w:t>DVR</w:t>
                        </w:r>
                        <w:r w:rsidRPr="00DD031B">
                          <w:rPr>
                            <w:rFonts w:ascii="Calibri" w:hAnsi="Calibri"/>
                            <w:sz w:val="22"/>
                            <w:szCs w:val="22"/>
                          </w:rPr>
                          <w:t xml:space="preserve"> ensures the job placement is secure and then their role is complete.</w:t>
                        </w:r>
                      </w:p>
                    </w:txbxContent>
                  </v:textbox>
                </v:shape>
                <v:shape id="AutoShape 47" o:spid="_x0000_s1034" type="#_x0000_t80" style="position:absolute;left:73628;top:3429;width:12573;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" adj="16908">
                  <v:textbox>
                    <w:txbxContent>
                      <w:p w14:paraId="38EB74F2" w14:textId="77777777" w:rsidR="00F74279" w:rsidRPr="00D46876" w:rsidRDefault="00F74279" w:rsidP="00F74279">
                        <w:pPr>
                          <w:rPr>
                            <w:rFonts w:ascii="Calibri" w:hAnsi="Calibri"/>
                            <w:sz w:val="22"/>
                            <w:szCs w:val="22"/>
                          </w:rPr>
                        </w:pPr>
                        <w:r w:rsidRPr="00D46876">
                          <w:rPr>
                            <w:rFonts w:ascii="Calibri" w:hAnsi="Calibri"/>
                            <w:b/>
                            <w:sz w:val="22"/>
                            <w:szCs w:val="22"/>
                          </w:rPr>
                          <w:t>Kitsap County DD</w:t>
                        </w:r>
                        <w:r w:rsidRPr="00D46876">
                          <w:rPr>
                            <w:rFonts w:ascii="Calibri" w:hAnsi="Calibri"/>
                            <w:sz w:val="22"/>
                            <w:szCs w:val="22"/>
                          </w:rPr>
                          <w:t xml:space="preserve"> will pay your </w:t>
                        </w:r>
                        <w:r w:rsidRPr="00D46876">
                          <w:rPr>
                            <w:rFonts w:ascii="Calibri" w:hAnsi="Calibri"/>
                            <w:b/>
                            <w:sz w:val="22"/>
                            <w:szCs w:val="22"/>
                          </w:rPr>
                          <w:t xml:space="preserve">Employment Agency </w:t>
                        </w:r>
                        <w:r w:rsidRPr="00D46876">
                          <w:rPr>
                            <w:rFonts w:ascii="Calibri" w:hAnsi="Calibri"/>
                            <w:sz w:val="22"/>
                            <w:szCs w:val="22"/>
                          </w:rPr>
                          <w:t xml:space="preserve">to provide ongoing support you need to keep your job and continue your professional growth.  </w:t>
                        </w:r>
                      </w:p>
                    </w:txbxContent>
                  </v:textbox>
                </v:shape>
                <v:shape id="AutoShape 48" o:spid="_x0000_s1035" type="#_x0000_t80" style="position:absolute;left:1619;top:3429;width:10668;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" adj="17486,,17922,9064">
                  <v:textbox>
                    <w:txbxContent>
                      <w:p w14:paraId="38EB74F3" w14:textId="77777777" w:rsidR="00F74279" w:rsidRPr="00DD031B" w:rsidRDefault="00F74279" w:rsidP="00F74279">
                        <w:pPr>
                          <w:rPr>
                            <w:rFonts w:ascii="Calibri" w:hAnsi="Calibri"/>
                            <w:sz w:val="22"/>
                            <w:szCs w:val="22"/>
                          </w:rPr>
                        </w:pPr>
                        <w:r w:rsidRPr="00DD031B">
                          <w:rPr>
                            <w:rFonts w:ascii="Calibri" w:hAnsi="Calibri"/>
                            <w:sz w:val="22"/>
                            <w:szCs w:val="22"/>
                          </w:rPr>
                          <w:t xml:space="preserve">Contact your </w:t>
                        </w:r>
                        <w:r w:rsidR="00FF2AFC">
                          <w:rPr>
                            <w:rFonts w:ascii="Calibri" w:hAnsi="Calibri"/>
                            <w:b/>
                            <w:sz w:val="22"/>
                            <w:szCs w:val="22"/>
                          </w:rPr>
                          <w:t>DDA</w:t>
                        </w:r>
                        <w:r w:rsidR="00FF2AFC" w:rsidRPr="00DD031B">
                          <w:rPr>
                            <w:rFonts w:ascii="Calibri" w:hAnsi="Calibri"/>
                            <w:b/>
                            <w:sz w:val="22"/>
                            <w:szCs w:val="22"/>
                          </w:rPr>
                          <w:t xml:space="preserve"> </w:t>
                        </w:r>
                        <w:r w:rsidRPr="00DD031B">
                          <w:rPr>
                            <w:rFonts w:ascii="Calibri" w:hAnsi="Calibri"/>
                            <w:b/>
                            <w:sz w:val="22"/>
                            <w:szCs w:val="22"/>
                          </w:rPr>
                          <w:t>Case Manager</w:t>
                        </w:r>
                        <w:r w:rsidRPr="00DD031B">
                          <w:rPr>
                            <w:rFonts w:ascii="Calibri" w:hAnsi="Calibri"/>
                            <w:sz w:val="22"/>
                            <w:szCs w:val="22"/>
                          </w:rPr>
                          <w:t xml:space="preserve"> to make sure you are eligible for employment services and learn about other resources you may need after school. </w:t>
                        </w:r>
                      </w:p>
                    </w:txbxContent>
                  </v:textbox>
                </v:shape>
                <v:shape id="AutoShape 49" o:spid="_x0000_s1036" type="#_x0000_t80" style="position:absolute;left:22667;top:2284;width:15147;height:27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" adj="16908,,17569">
                  <v:textbox>
                    <w:txbxContent>
                      <w:p w14:paraId="38EB74F4" w14:textId="51E3160F" w:rsidR="00F74279" w:rsidRPr="00DD031B" w:rsidRDefault="00F74279" w:rsidP="00F74279">
                        <w:pPr>
                          <w:rPr>
                            <w:rFonts w:ascii="Calibri" w:hAnsi="Calibri"/>
                            <w:sz w:val="22"/>
                            <w:szCs w:val="22"/>
                          </w:rPr>
                        </w:pPr>
                        <w:r w:rsidRPr="00DD031B">
                          <w:rPr>
                            <w:rFonts w:ascii="Calibri" w:hAnsi="Calibri"/>
                            <w:sz w:val="22"/>
                            <w:szCs w:val="22"/>
                          </w:rPr>
                          <w:t>Contact</w:t>
                        </w:r>
                        <w:r>
                          <w:rPr>
                            <w:rFonts w:ascii="Calibri" w:hAnsi="Calibri"/>
                            <w:sz w:val="22"/>
                            <w:szCs w:val="22"/>
                          </w:rPr>
                          <w:t xml:space="preserve"> </w:t>
                        </w:r>
                        <w:r w:rsidRPr="001A6DCE">
                          <w:rPr>
                            <w:rFonts w:ascii="Calibri" w:hAnsi="Calibri"/>
                            <w:b/>
                            <w:sz w:val="22"/>
                            <w:szCs w:val="22"/>
                          </w:rPr>
                          <w:t>Kitsap County DD</w:t>
                        </w:r>
                        <w:r>
                          <w:rPr>
                            <w:rFonts w:ascii="Calibri" w:hAnsi="Calibri"/>
                            <w:sz w:val="22"/>
                            <w:szCs w:val="22"/>
                          </w:rPr>
                          <w:t xml:space="preserve"> </w:t>
                        </w:r>
                        <w:r w:rsidRPr="00DD031B">
                          <w:rPr>
                            <w:rFonts w:ascii="Calibri" w:hAnsi="Calibri"/>
                            <w:sz w:val="22"/>
                            <w:szCs w:val="22"/>
                          </w:rPr>
                          <w:t xml:space="preserve">to sign up for </w:t>
                        </w:r>
                        <w:r>
                          <w:rPr>
                            <w:rFonts w:ascii="Calibri" w:hAnsi="Calibri"/>
                            <w:sz w:val="22"/>
                            <w:szCs w:val="22"/>
                          </w:rPr>
                          <w:t xml:space="preserve">employment </w:t>
                        </w:r>
                        <w:r w:rsidRPr="00DD031B">
                          <w:rPr>
                            <w:rFonts w:ascii="Calibri" w:hAnsi="Calibri"/>
                            <w:sz w:val="22"/>
                            <w:szCs w:val="22"/>
                          </w:rPr>
                          <w:t xml:space="preserve">services. </w:t>
                        </w:r>
                        <w:r w:rsidRPr="001A6DCE">
                          <w:rPr>
                            <w:rFonts w:ascii="Calibri" w:hAnsi="Calibri"/>
                            <w:sz w:val="22"/>
                            <w:szCs w:val="22"/>
                          </w:rPr>
                          <w:t>Kitsap County DD</w:t>
                        </w:r>
                        <w:r w:rsidRPr="00DD031B">
                          <w:rPr>
                            <w:rFonts w:ascii="Calibri" w:hAnsi="Calibri"/>
                            <w:sz w:val="22"/>
                            <w:szCs w:val="22"/>
                          </w:rPr>
                          <w:t xml:space="preserve"> is working with Transition teachers so students can begin </w:t>
                        </w:r>
                        <w:r w:rsidR="00DE7C5B">
                          <w:rPr>
                            <w:rFonts w:ascii="Calibri" w:hAnsi="Calibri"/>
                            <w:sz w:val="22"/>
                            <w:szCs w:val="22"/>
                          </w:rPr>
                          <w:t xml:space="preserve">Job Foundations activities in the Winter/Spring </w:t>
                        </w:r>
                        <w:r>
                          <w:rPr>
                            <w:rFonts w:ascii="Calibri" w:hAnsi="Calibri"/>
                            <w:sz w:val="22"/>
                            <w:szCs w:val="22"/>
                          </w:rPr>
                          <w:t xml:space="preserve">of </w:t>
                        </w:r>
                        <w:r w:rsidRPr="00DD031B">
                          <w:rPr>
                            <w:rFonts w:ascii="Calibri" w:hAnsi="Calibri"/>
                            <w:sz w:val="22"/>
                            <w:szCs w:val="22"/>
                          </w:rPr>
                          <w:t xml:space="preserve">their </w:t>
                        </w:r>
                        <w:r w:rsidR="00E6619B">
                          <w:rPr>
                            <w:rFonts w:ascii="Calibri" w:hAnsi="Calibri"/>
                            <w:sz w:val="22"/>
                            <w:szCs w:val="22"/>
                          </w:rPr>
                          <w:t xml:space="preserve">second to </w:t>
                        </w:r>
                        <w:r w:rsidRPr="00DD031B">
                          <w:rPr>
                            <w:rFonts w:ascii="Calibri" w:hAnsi="Calibri"/>
                            <w:sz w:val="22"/>
                            <w:szCs w:val="22"/>
                          </w:rPr>
                          <w:t>last year of school.</w:t>
                        </w:r>
                      </w:p>
                    </w:txbxContent>
                  </v:textbox>
                </v:shape>
                <v:shape id="AutoShape 50" o:spid="_x0000_s1037" type="#_x0000_t80" style="position:absolute;left:38099;top:3429;width:11430;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" adj="16329">
                  <v:textbox>
                    <w:txbxContent>
                      <w:p w14:paraId="38EB74F5" w14:textId="77777777" w:rsidR="00F74279" w:rsidRDefault="00F74279" w:rsidP="00F74279">
                        <w:r w:rsidRPr="00DD031B">
                          <w:rPr>
                            <w:rFonts w:ascii="Calibri" w:hAnsi="Calibri"/>
                            <w:sz w:val="22"/>
                            <w:szCs w:val="22"/>
                          </w:rPr>
                          <w:t xml:space="preserve">Select an </w:t>
                        </w:r>
                        <w:r w:rsidRPr="00DD031B">
                          <w:rPr>
                            <w:rFonts w:ascii="Calibri" w:hAnsi="Calibri"/>
                            <w:b/>
                            <w:sz w:val="22"/>
                            <w:szCs w:val="22"/>
                          </w:rPr>
                          <w:t>Employment Agency</w:t>
                        </w:r>
                        <w:r w:rsidRPr="00DD031B">
                          <w:rPr>
                            <w:rFonts w:ascii="Calibri" w:hAnsi="Calibri"/>
                            <w:sz w:val="22"/>
                            <w:szCs w:val="22"/>
                          </w:rPr>
                          <w:t xml:space="preserve"> and meet with </w:t>
                        </w:r>
                        <w:r w:rsidRPr="00DD031B">
                          <w:rPr>
                            <w:rFonts w:ascii="Calibri" w:hAnsi="Calibri"/>
                            <w:b/>
                            <w:sz w:val="22"/>
                            <w:szCs w:val="22"/>
                          </w:rPr>
                          <w:t>DVR</w:t>
                        </w:r>
                        <w:r w:rsidRPr="00DD031B">
                          <w:rPr>
                            <w:rFonts w:ascii="Calibri" w:hAnsi="Calibri"/>
                            <w:sz w:val="22"/>
                            <w:szCs w:val="22"/>
                          </w:rPr>
                          <w:t xml:space="preserve"> to set goals. DVR will pay the Employment Agency to help you find your job and provide any training</w:t>
                        </w:r>
                        <w:r>
                          <w:t xml:space="preserve">.  </w:t>
                        </w:r>
                      </w:p>
                      <w:p w14:paraId="38EB74F6" w14:textId="77777777" w:rsidR="00F74279" w:rsidRDefault="00F74279" w:rsidP="00F74279"/>
                    </w:txbxContent>
                  </v:textbox>
                </v:shape>
                <v:shape id="AutoShape 51" o:spid="_x0000_s1038" type="#_x0000_t80" style="position:absolute;left:50669;width:12573;height:25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" adj="16329,,17629">
                  <v:textbox>
                    <w:txbxContent>
                      <w:p w14:paraId="38EB74F7" w14:textId="77777777" w:rsidR="00F74279" w:rsidRDefault="00F74279" w:rsidP="00F74279">
                        <w:r>
                          <w:rPr>
                            <w:rFonts w:ascii="Calibri" w:hAnsi="Calibri"/>
                            <w:sz w:val="22"/>
                            <w:szCs w:val="22"/>
                          </w:rPr>
                          <w:t xml:space="preserve">Your </w:t>
                        </w:r>
                        <w:r w:rsidRPr="009D09B7">
                          <w:rPr>
                            <w:rFonts w:ascii="Calibri" w:hAnsi="Calibri"/>
                            <w:b/>
                            <w:sz w:val="22"/>
                            <w:szCs w:val="22"/>
                          </w:rPr>
                          <w:t>Employment Agency</w:t>
                        </w:r>
                        <w:r>
                          <w:rPr>
                            <w:rFonts w:ascii="Calibri" w:hAnsi="Calibri"/>
                            <w:sz w:val="22"/>
                            <w:szCs w:val="22"/>
                          </w:rPr>
                          <w:t xml:space="preserve"> will work with your teachers to understand your work history, observe you at your school worksites and together you will start looking for your first paid job!</w:t>
                        </w:r>
                      </w:p>
                      <w:p w14:paraId="38EB74F8" w14:textId="77777777" w:rsidR="00F74279" w:rsidRDefault="00F74279" w:rsidP="00F74279"/>
                    </w:txbxContent>
                  </v:textbox>
                </v:shape>
                <w10:anchorlock/>
              </v:group>
            </w:pict>
          </mc:Fallback>
        </mc:AlternateContent>
      </w:r>
    </w:p>
    <w:p w14:paraId="38EB7491" w14:textId="77777777" w:rsidR="004771A9" w:rsidRDefault="004771A9">
      <w:pPr>
        <w:rPr>
          <w:rFonts w:ascii="Calibri" w:hAnsi="Calibri" w:cs="Calibri"/>
          <w:b/>
        </w:rPr>
      </w:pPr>
    </w:p>
    <w:p w14:paraId="38EB7492" w14:textId="77777777" w:rsidR="004771A9" w:rsidRDefault="004771A9">
      <w:pPr>
        <w:rPr>
          <w:rFonts w:ascii="Calibri" w:hAnsi="Calibri" w:cs="Calibri"/>
          <w:b/>
        </w:rPr>
      </w:pPr>
    </w:p>
    <w:p w14:paraId="38EB7493" w14:textId="77777777" w:rsidR="004771A9" w:rsidRDefault="004771A9">
      <w:pPr>
        <w:rPr>
          <w:rFonts w:ascii="Calibri" w:hAnsi="Calibri" w:cs="Calibri"/>
          <w:b/>
        </w:rPr>
      </w:pPr>
    </w:p>
    <w:p w14:paraId="38EB7494" w14:textId="77777777" w:rsidR="00142029" w:rsidRPr="00790FD2" w:rsidRDefault="00142029">
      <w:pPr>
        <w:rPr>
          <w:rFonts w:ascii="Calibri" w:hAnsi="Calibri" w:cs="Calibri"/>
          <w:b/>
        </w:rPr>
        <w:sectPr w:rsidR="00142029" w:rsidRPr="00790FD2" w:rsidSect="004771A9">
          <w:pgSz w:w="15840" w:h="12240" w:orient="landscape"/>
          <w:pgMar w:top="1584" w:right="1440" w:bottom="1584" w:left="1440" w:header="720" w:footer="720" w:gutter="0"/>
          <w:cols w:space="720"/>
          <w:docGrid w:linePitch="360"/>
        </w:sectPr>
      </w:pPr>
    </w:p>
    <w:p w14:paraId="38EB7495" w14:textId="77777777" w:rsidR="004D1AB7" w:rsidRPr="00790FD2" w:rsidRDefault="00F2310C" w:rsidP="004D1AB7">
      <w:pPr>
        <w:rPr>
          <w:rFonts w:ascii="Calibri" w:hAnsi="Calibri" w:cs="Calibri"/>
          <w:b/>
          <w:color w:val="7F7F7F"/>
          <w:sz w:val="36"/>
          <w:szCs w:val="36"/>
        </w:rPr>
      </w:pPr>
      <w:proofErr w:type="gramStart"/>
      <w:r w:rsidRPr="00790FD2">
        <w:rPr>
          <w:rFonts w:ascii="Calibri" w:hAnsi="Calibri" w:cs="Calibri"/>
          <w:b/>
          <w:color w:val="365F91"/>
          <w:sz w:val="96"/>
          <w:szCs w:val="96"/>
        </w:rPr>
        <w:lastRenderedPageBreak/>
        <w:t>5</w:t>
      </w:r>
      <w:r w:rsidRPr="00790FD2">
        <w:rPr>
          <w:rFonts w:ascii="Calibri" w:hAnsi="Calibri" w:cs="Calibri"/>
          <w:b/>
          <w:color w:val="7F7F7F"/>
          <w:sz w:val="36"/>
          <w:szCs w:val="36"/>
        </w:rPr>
        <w:t xml:space="preserve">  </w:t>
      </w:r>
      <w:r w:rsidR="0061339C" w:rsidRPr="00790FD2">
        <w:rPr>
          <w:rFonts w:ascii="Calibri" w:hAnsi="Calibri" w:cs="Calibri"/>
          <w:b/>
          <w:color w:val="7F7F7F"/>
          <w:sz w:val="36"/>
          <w:szCs w:val="36"/>
        </w:rPr>
        <w:t>Contact</w:t>
      </w:r>
      <w:proofErr w:type="gramEnd"/>
      <w:r w:rsidR="0061339C" w:rsidRPr="00790FD2">
        <w:rPr>
          <w:rFonts w:ascii="Calibri" w:hAnsi="Calibri" w:cs="Calibri"/>
          <w:b/>
          <w:color w:val="7F7F7F"/>
          <w:sz w:val="36"/>
          <w:szCs w:val="36"/>
        </w:rPr>
        <w:t xml:space="preserve"> Information</w:t>
      </w:r>
    </w:p>
    <w:p w14:paraId="38EB7496" w14:textId="77777777" w:rsidR="007D2211" w:rsidRPr="00790FD2" w:rsidRDefault="007D2211" w:rsidP="004D1AB7">
      <w:pPr>
        <w:rPr>
          <w:rFonts w:ascii="Calibri" w:hAnsi="Calibri" w:cs="Calibri"/>
          <w:b/>
        </w:rPr>
      </w:pPr>
    </w:p>
    <w:p w14:paraId="38EB7497" w14:textId="77777777" w:rsidR="0061339C" w:rsidRPr="00D27AD3" w:rsidRDefault="0061339C" w:rsidP="00D27AD3">
      <w:pPr>
        <w:rPr>
          <w:rFonts w:ascii="Calibri" w:hAnsi="Calibri" w:cs="Calibri"/>
          <w:color w:val="000000"/>
        </w:rPr>
      </w:pPr>
      <w:r w:rsidRPr="00D27AD3">
        <w:rPr>
          <w:rFonts w:ascii="Calibri" w:hAnsi="Calibri" w:cs="Calibri"/>
          <w:b/>
          <w:color w:val="000000"/>
        </w:rPr>
        <w:t xml:space="preserve">Employment </w:t>
      </w:r>
      <w:r w:rsidR="00D27AD3" w:rsidRPr="00D27AD3">
        <w:rPr>
          <w:rFonts w:ascii="Calibri" w:hAnsi="Calibri" w:cs="Calibri"/>
          <w:b/>
          <w:color w:val="000000"/>
        </w:rPr>
        <w:t>A</w:t>
      </w:r>
      <w:r w:rsidRPr="00D27AD3">
        <w:rPr>
          <w:rFonts w:ascii="Calibri" w:hAnsi="Calibri" w:cs="Calibri"/>
          <w:b/>
          <w:color w:val="000000"/>
        </w:rPr>
        <w:t>gencies</w:t>
      </w:r>
      <w:r w:rsidR="00D27AD3" w:rsidRPr="00D27AD3">
        <w:rPr>
          <w:rFonts w:ascii="Calibri" w:hAnsi="Calibri" w:cs="Calibri"/>
          <w:color w:val="000000"/>
        </w:rPr>
        <w:t>:</w:t>
      </w:r>
    </w:p>
    <w:p w14:paraId="38EB7498" w14:textId="7587B0AC" w:rsidR="007D2211" w:rsidRPr="0071449D" w:rsidRDefault="007D2211" w:rsidP="0061339C">
      <w:pPr>
        <w:rPr>
          <w:rFonts w:ascii="Calibri" w:hAnsi="Calibri" w:cs="Calibri"/>
          <w:b/>
          <w:color w:val="000000"/>
          <w:u w:val="single"/>
        </w:rPr>
      </w:pPr>
      <w:r w:rsidRPr="00D27AD3">
        <w:rPr>
          <w:rFonts w:ascii="Calibri" w:hAnsi="Calibri" w:cs="Calibri"/>
          <w:color w:val="000000"/>
        </w:rPr>
        <w:t xml:space="preserve">There are </w:t>
      </w:r>
      <w:r w:rsidR="003469DE">
        <w:rPr>
          <w:rFonts w:ascii="Calibri" w:hAnsi="Calibri" w:cs="Calibri"/>
          <w:color w:val="000000"/>
        </w:rPr>
        <w:t xml:space="preserve">seven </w:t>
      </w:r>
      <w:r w:rsidRPr="00D27AD3">
        <w:rPr>
          <w:rFonts w:ascii="Calibri" w:hAnsi="Calibri" w:cs="Calibri"/>
          <w:color w:val="000000"/>
        </w:rPr>
        <w:t>employment agencies serving people with developmental disabilities in Kitsap County.  For a brochure with the agencies’ information, please go to the website below</w:t>
      </w:r>
      <w:r w:rsidR="00E04F19">
        <w:rPr>
          <w:rFonts w:ascii="Calibri" w:hAnsi="Calibri" w:cs="Calibri"/>
          <w:color w:val="000000"/>
        </w:rPr>
        <w:t xml:space="preserve"> and select </w:t>
      </w:r>
      <w:r w:rsidR="00C544BD" w:rsidRPr="0071449D">
        <w:rPr>
          <w:rFonts w:ascii="Calibri" w:hAnsi="Calibri" w:cs="Calibri"/>
          <w:b/>
          <w:color w:val="000000"/>
          <w:u w:val="single"/>
        </w:rPr>
        <w:t xml:space="preserve">Resources, Employment and Community </w:t>
      </w:r>
      <w:r w:rsidR="00FE2AE6">
        <w:rPr>
          <w:rFonts w:ascii="Calibri" w:hAnsi="Calibri" w:cs="Calibri"/>
          <w:b/>
          <w:color w:val="000000"/>
          <w:u w:val="single"/>
        </w:rPr>
        <w:t>Inclusion</w:t>
      </w:r>
      <w:r w:rsidR="00FE2AE6" w:rsidRPr="0071449D">
        <w:rPr>
          <w:rFonts w:ascii="Calibri" w:hAnsi="Calibri" w:cs="Calibri"/>
          <w:b/>
          <w:color w:val="000000"/>
          <w:u w:val="single"/>
        </w:rPr>
        <w:t xml:space="preserve"> </w:t>
      </w:r>
      <w:r w:rsidR="00C544BD" w:rsidRPr="0071449D">
        <w:rPr>
          <w:rFonts w:ascii="Calibri" w:hAnsi="Calibri" w:cs="Calibri"/>
          <w:b/>
          <w:color w:val="000000"/>
          <w:u w:val="single"/>
        </w:rPr>
        <w:t xml:space="preserve">Brochure for Kitsap County. </w:t>
      </w:r>
      <w:r w:rsidRPr="0071449D">
        <w:rPr>
          <w:rFonts w:ascii="Calibri" w:hAnsi="Calibri" w:cs="Calibri"/>
          <w:b/>
          <w:color w:val="000000"/>
          <w:u w:val="single"/>
        </w:rPr>
        <w:t xml:space="preserve">  </w:t>
      </w:r>
    </w:p>
    <w:p w14:paraId="38EB749B" w14:textId="1FF76A71" w:rsidR="007D2211" w:rsidRDefault="00BF3CA6" w:rsidP="0061339C">
      <w:pPr>
        <w:rPr>
          <w:rFonts w:ascii="Calibri" w:hAnsi="Calibri" w:cs="Calibri"/>
          <w:color w:val="000000"/>
        </w:rPr>
      </w:pPr>
      <w:hyperlink r:id="rId16" w:history="1">
        <w:r w:rsidR="0071449D" w:rsidRPr="00D11060">
          <w:rPr>
            <w:rStyle w:val="Hyperlink"/>
            <w:rFonts w:ascii="Calibri" w:hAnsi="Calibri" w:cs="Calibri"/>
          </w:rPr>
          <w:t>https://spf.kitsapgov.com/hs/Pages/DD-Landing.aspx</w:t>
        </w:r>
      </w:hyperlink>
    </w:p>
    <w:p w14:paraId="689EA8C8" w14:textId="77777777" w:rsidR="0071449D" w:rsidRPr="00D27AD3" w:rsidRDefault="0071449D" w:rsidP="0061339C">
      <w:pPr>
        <w:rPr>
          <w:rFonts w:ascii="Calibri" w:hAnsi="Calibri" w:cs="Calibri"/>
          <w:color w:val="000000"/>
        </w:rPr>
      </w:pPr>
    </w:p>
    <w:p w14:paraId="38EB749C" w14:textId="1EB51302" w:rsidR="0061339C" w:rsidRPr="0071449D" w:rsidRDefault="007D2211" w:rsidP="0061339C">
      <w:pPr>
        <w:rPr>
          <w:rFonts w:ascii="Calibri" w:hAnsi="Calibri" w:cs="Calibri"/>
          <w:b/>
          <w:color w:val="FF0000"/>
          <w:u w:val="single"/>
        </w:rPr>
      </w:pPr>
      <w:r w:rsidRPr="00D27AD3">
        <w:rPr>
          <w:rFonts w:ascii="Calibri" w:hAnsi="Calibri" w:cs="Calibri"/>
          <w:color w:val="000000"/>
        </w:rPr>
        <w:t>Also, most agencies have a website that can provide you</w:t>
      </w:r>
      <w:r w:rsidR="00052D1C">
        <w:rPr>
          <w:rFonts w:ascii="Calibri" w:hAnsi="Calibri" w:cs="Calibri"/>
          <w:color w:val="000000"/>
        </w:rPr>
        <w:t xml:space="preserve"> with more</w:t>
      </w:r>
      <w:r w:rsidRPr="00D27AD3">
        <w:rPr>
          <w:rFonts w:ascii="Calibri" w:hAnsi="Calibri" w:cs="Calibri"/>
          <w:color w:val="000000"/>
        </w:rPr>
        <w:t xml:space="preserve"> information</w:t>
      </w:r>
      <w:r w:rsidR="00052D1C">
        <w:rPr>
          <w:rFonts w:ascii="Calibri" w:hAnsi="Calibri" w:cs="Calibri"/>
          <w:color w:val="000000"/>
        </w:rPr>
        <w:t xml:space="preserve"> (current newsletters, blogs, </w:t>
      </w:r>
      <w:proofErr w:type="spellStart"/>
      <w:r w:rsidR="00052D1C">
        <w:rPr>
          <w:rFonts w:ascii="Calibri" w:hAnsi="Calibri" w:cs="Calibri"/>
          <w:color w:val="000000"/>
        </w:rPr>
        <w:t>FaceBook</w:t>
      </w:r>
      <w:proofErr w:type="spellEnd"/>
      <w:r w:rsidR="00052D1C">
        <w:rPr>
          <w:rFonts w:ascii="Calibri" w:hAnsi="Calibri" w:cs="Calibri"/>
          <w:color w:val="000000"/>
        </w:rPr>
        <w:t xml:space="preserve"> pages, staff bios, etc</w:t>
      </w:r>
      <w:r w:rsidR="00B53B78">
        <w:rPr>
          <w:rFonts w:ascii="Calibri" w:hAnsi="Calibri" w:cs="Calibri"/>
          <w:color w:val="000000"/>
        </w:rPr>
        <w:t>.</w:t>
      </w:r>
      <w:r w:rsidR="00052D1C">
        <w:rPr>
          <w:rFonts w:ascii="Calibri" w:hAnsi="Calibri" w:cs="Calibri"/>
          <w:color w:val="000000"/>
        </w:rPr>
        <w:t>)</w:t>
      </w:r>
      <w:r w:rsidRPr="00D27AD3">
        <w:rPr>
          <w:rFonts w:ascii="Calibri" w:hAnsi="Calibri" w:cs="Calibri"/>
          <w:color w:val="000000"/>
        </w:rPr>
        <w:t xml:space="preserve"> that will help you select the agency that will best suit you. </w:t>
      </w:r>
      <w:r w:rsidR="00471EBE">
        <w:rPr>
          <w:rFonts w:ascii="Calibri" w:hAnsi="Calibri" w:cs="Calibri"/>
          <w:color w:val="000000"/>
        </w:rPr>
        <w:t>Talk to teachers, older students</w:t>
      </w:r>
      <w:r w:rsidR="000E4819">
        <w:rPr>
          <w:rFonts w:ascii="Calibri" w:hAnsi="Calibri" w:cs="Calibri"/>
          <w:color w:val="000000"/>
        </w:rPr>
        <w:t>,</w:t>
      </w:r>
      <w:r w:rsidR="00471EBE">
        <w:rPr>
          <w:rFonts w:ascii="Calibri" w:hAnsi="Calibri" w:cs="Calibri"/>
          <w:color w:val="000000"/>
        </w:rPr>
        <w:t xml:space="preserve"> and families who </w:t>
      </w:r>
      <w:r w:rsidR="000E4819">
        <w:rPr>
          <w:rFonts w:ascii="Calibri" w:hAnsi="Calibri" w:cs="Calibri"/>
          <w:color w:val="000000"/>
        </w:rPr>
        <w:t xml:space="preserve">can share their experience with various agencies. </w:t>
      </w:r>
      <w:r w:rsidR="00471EBE">
        <w:rPr>
          <w:rFonts w:ascii="Calibri" w:hAnsi="Calibri" w:cs="Calibri"/>
          <w:color w:val="000000"/>
        </w:rPr>
        <w:t xml:space="preserve"> </w:t>
      </w:r>
      <w:r w:rsidR="006F6F67" w:rsidRPr="0071449D">
        <w:rPr>
          <w:rFonts w:ascii="Calibri" w:hAnsi="Calibri" w:cs="Calibri"/>
          <w:b/>
          <w:u w:val="single"/>
        </w:rPr>
        <w:t>P</w:t>
      </w:r>
      <w:r w:rsidR="0057208B" w:rsidRPr="0071449D">
        <w:rPr>
          <w:rFonts w:ascii="Calibri" w:hAnsi="Calibri" w:cs="Calibri"/>
          <w:b/>
          <w:u w:val="single"/>
        </w:rPr>
        <w:t xml:space="preserve">lease be aware not all agencies may </w:t>
      </w:r>
      <w:r w:rsidR="006F6F67" w:rsidRPr="0071449D">
        <w:rPr>
          <w:rFonts w:ascii="Calibri" w:hAnsi="Calibri" w:cs="Calibri"/>
          <w:b/>
          <w:u w:val="single"/>
        </w:rPr>
        <w:t>participate in the School Work Program</w:t>
      </w:r>
      <w:r w:rsidR="0057208B" w:rsidRPr="0071449D">
        <w:rPr>
          <w:rFonts w:ascii="Calibri" w:hAnsi="Calibri" w:cs="Calibri"/>
          <w:b/>
          <w:u w:val="single"/>
        </w:rPr>
        <w:t>.</w:t>
      </w:r>
      <w:r w:rsidR="00572971">
        <w:rPr>
          <w:rFonts w:ascii="Calibri" w:hAnsi="Calibri" w:cs="Calibri"/>
          <w:b/>
          <w:u w:val="single"/>
        </w:rPr>
        <w:t xml:space="preserve"> Kitsap County DD will provide you a list of participating employment agencies</w:t>
      </w:r>
      <w:r w:rsidR="00F15395">
        <w:rPr>
          <w:rFonts w:ascii="Calibri" w:hAnsi="Calibri" w:cs="Calibri"/>
          <w:b/>
          <w:u w:val="single"/>
        </w:rPr>
        <w:t>.</w:t>
      </w:r>
    </w:p>
    <w:p w14:paraId="38EB749D" w14:textId="77777777" w:rsidR="007D2211" w:rsidRPr="00D27AD3" w:rsidRDefault="007D2211" w:rsidP="0061339C">
      <w:pPr>
        <w:rPr>
          <w:rFonts w:ascii="Calibri" w:hAnsi="Calibri" w:cs="Calibri"/>
          <w:color w:val="000000"/>
        </w:rPr>
      </w:pPr>
    </w:p>
    <w:p w14:paraId="38EB749E" w14:textId="77777777" w:rsidR="0061339C" w:rsidRDefault="0061339C" w:rsidP="00D27AD3">
      <w:pPr>
        <w:rPr>
          <w:rFonts w:ascii="Calibri" w:hAnsi="Calibri" w:cs="Calibri"/>
          <w:color w:val="000000"/>
        </w:rPr>
      </w:pPr>
      <w:r w:rsidRPr="00D27AD3">
        <w:rPr>
          <w:rFonts w:ascii="Calibri" w:hAnsi="Calibri" w:cs="Calibri"/>
          <w:b/>
          <w:color w:val="000000"/>
        </w:rPr>
        <w:t>Department of Vocational Rehabilitation (DVR):</w:t>
      </w:r>
      <w:r w:rsidRPr="00D27AD3">
        <w:rPr>
          <w:rFonts w:ascii="Calibri" w:hAnsi="Calibri" w:cs="Calibri"/>
          <w:color w:val="000000"/>
        </w:rPr>
        <w:t xml:space="preserve"> </w:t>
      </w:r>
    </w:p>
    <w:p w14:paraId="38EB749F" w14:textId="77777777" w:rsidR="00BD629D" w:rsidRPr="00D27AD3" w:rsidRDefault="00BD629D" w:rsidP="00D27AD3">
      <w:pPr>
        <w:rPr>
          <w:rFonts w:ascii="Calibri" w:hAnsi="Calibri" w:cs="Calibri"/>
          <w:color w:val="000000"/>
        </w:rPr>
      </w:pPr>
    </w:p>
    <w:p w14:paraId="38EB74A0" w14:textId="08526C92" w:rsidR="000621F2" w:rsidRDefault="00BF3CA6" w:rsidP="006C0247">
      <w:pPr>
        <w:ind w:left="720"/>
        <w:rPr>
          <w:rFonts w:ascii="Calibri" w:hAnsi="Calibri" w:cs="Calibri"/>
          <w:color w:val="000000"/>
          <w:shd w:val="clear" w:color="auto" w:fill="FFFFFF"/>
        </w:rPr>
      </w:pPr>
      <w:r>
        <w:rPr>
          <w:rFonts w:ascii="Calibri" w:hAnsi="Calibri" w:cs="Calibri"/>
          <w:b/>
          <w:color w:val="000000"/>
          <w:shd w:val="clear" w:color="auto" w:fill="FFFFFF"/>
        </w:rPr>
        <w:t>Bremerton</w:t>
      </w:r>
      <w:r w:rsidRPr="00BD629D">
        <w:rPr>
          <w:rFonts w:ascii="Calibri" w:hAnsi="Calibri" w:cs="Calibri"/>
          <w:b/>
          <w:color w:val="000000"/>
          <w:shd w:val="clear" w:color="auto" w:fill="FFFFFF"/>
        </w:rPr>
        <w:t xml:space="preserve"> </w:t>
      </w:r>
      <w:r w:rsidR="000621F2" w:rsidRPr="00BD629D">
        <w:rPr>
          <w:rFonts w:ascii="Calibri" w:hAnsi="Calibri" w:cs="Calibri"/>
          <w:b/>
          <w:color w:val="000000"/>
          <w:shd w:val="clear" w:color="auto" w:fill="FFFFFF"/>
        </w:rPr>
        <w:t>DVR</w:t>
      </w:r>
      <w:r w:rsidR="000621F2" w:rsidRPr="00D27AD3">
        <w:rPr>
          <w:rFonts w:ascii="Calibri" w:hAnsi="Calibri" w:cs="Calibri"/>
          <w:color w:val="000000"/>
        </w:rPr>
        <w:br/>
      </w:r>
      <w:r>
        <w:rPr>
          <w:rFonts w:ascii="Calibri" w:hAnsi="Calibri" w:cs="Calibri"/>
          <w:color w:val="000000"/>
          <w:shd w:val="clear" w:color="auto" w:fill="FFFFFF"/>
        </w:rPr>
        <w:t>4710 Auto Center Way</w:t>
      </w:r>
      <w:r w:rsidR="000621F2" w:rsidRPr="00D27AD3">
        <w:rPr>
          <w:rFonts w:ascii="Calibri" w:hAnsi="Calibri" w:cs="Calibri"/>
          <w:color w:val="000000"/>
        </w:rPr>
        <w:br/>
      </w:r>
      <w:r>
        <w:rPr>
          <w:rFonts w:ascii="Calibri" w:hAnsi="Calibri" w:cs="Calibri"/>
          <w:color w:val="000000"/>
          <w:shd w:val="clear" w:color="auto" w:fill="FFFFFF"/>
        </w:rPr>
        <w:t>Bremerton</w:t>
      </w:r>
      <w:r w:rsidR="000621F2" w:rsidRPr="00D27AD3">
        <w:rPr>
          <w:rFonts w:ascii="Calibri" w:hAnsi="Calibri" w:cs="Calibri"/>
          <w:color w:val="000000"/>
          <w:shd w:val="clear" w:color="auto" w:fill="FFFFFF"/>
        </w:rPr>
        <w:t xml:space="preserve">, WA </w:t>
      </w:r>
      <w:r w:rsidRPr="00D27AD3">
        <w:rPr>
          <w:rFonts w:ascii="Calibri" w:hAnsi="Calibri" w:cs="Calibri"/>
          <w:color w:val="000000"/>
          <w:shd w:val="clear" w:color="auto" w:fill="FFFFFF"/>
        </w:rPr>
        <w:t>983</w:t>
      </w:r>
      <w:r>
        <w:rPr>
          <w:rFonts w:ascii="Calibri" w:hAnsi="Calibri" w:cs="Calibri"/>
          <w:color w:val="000000"/>
          <w:shd w:val="clear" w:color="auto" w:fill="FFFFFF"/>
        </w:rPr>
        <w:t>12</w:t>
      </w:r>
    </w:p>
    <w:p w14:paraId="38EB74A1" w14:textId="77777777" w:rsidR="00BD629D" w:rsidRPr="00D27AD3" w:rsidRDefault="00BD629D" w:rsidP="006C0247">
      <w:pPr>
        <w:ind w:left="720"/>
        <w:rPr>
          <w:rFonts w:ascii="Calibri" w:hAnsi="Calibri" w:cs="Calibri"/>
          <w:color w:val="000000"/>
        </w:rPr>
      </w:pPr>
    </w:p>
    <w:p w14:paraId="38EB74A3" w14:textId="281CF989" w:rsidR="00673DD4" w:rsidRDefault="00673DD4" w:rsidP="006C0247">
      <w:pPr>
        <w:ind w:left="720"/>
        <w:rPr>
          <w:rFonts w:ascii="Calibri" w:hAnsi="Calibri" w:cs="Calibri"/>
          <w:color w:val="000000"/>
          <w:shd w:val="clear" w:color="auto" w:fill="FFFFFF"/>
        </w:rPr>
      </w:pPr>
      <w:r w:rsidRPr="00D27AD3">
        <w:rPr>
          <w:rFonts w:ascii="Calibri" w:hAnsi="Calibri" w:cs="Calibri"/>
          <w:color w:val="000000"/>
          <w:shd w:val="clear" w:color="auto" w:fill="FFFFFF"/>
        </w:rPr>
        <w:t>Voice:</w:t>
      </w:r>
      <w:r w:rsidR="00D27AD3" w:rsidRPr="00D27AD3">
        <w:rPr>
          <w:rStyle w:val="skypepnhtextspan"/>
          <w:rFonts w:ascii="Calibri" w:hAnsi="Calibri" w:cs="Calibri"/>
          <w:color w:val="000000"/>
          <w:shd w:val="clear" w:color="auto" w:fill="FFFFFF"/>
        </w:rPr>
        <w:t xml:space="preserve"> </w:t>
      </w:r>
      <w:r w:rsidRPr="00D27AD3">
        <w:rPr>
          <w:rStyle w:val="skypepnhtextspan"/>
          <w:rFonts w:ascii="Calibri" w:hAnsi="Calibri" w:cs="Calibri"/>
          <w:color w:val="000000"/>
          <w:shd w:val="clear" w:color="auto" w:fill="FFFFFF"/>
        </w:rPr>
        <w:t xml:space="preserve">(360) </w:t>
      </w:r>
      <w:r w:rsidR="00BF3CA6">
        <w:rPr>
          <w:rStyle w:val="skypepnhtextspan"/>
          <w:rFonts w:ascii="Calibri" w:hAnsi="Calibri" w:cs="Calibri"/>
          <w:color w:val="000000"/>
          <w:shd w:val="clear" w:color="auto" w:fill="FFFFFF"/>
        </w:rPr>
        <w:t>405-7810</w:t>
      </w:r>
      <w:r w:rsidRPr="00D27AD3">
        <w:rPr>
          <w:rFonts w:ascii="Calibri" w:hAnsi="Calibri" w:cs="Calibri"/>
          <w:color w:val="000000"/>
        </w:rPr>
        <w:br/>
      </w:r>
      <w:r w:rsidR="00BD629D">
        <w:rPr>
          <w:rFonts w:ascii="Calibri" w:hAnsi="Calibri" w:cs="Calibri"/>
          <w:color w:val="000000"/>
          <w:shd w:val="clear" w:color="auto" w:fill="FFFFFF"/>
        </w:rPr>
        <w:t>Fax</w:t>
      </w:r>
      <w:r w:rsidRPr="00D27AD3">
        <w:rPr>
          <w:rFonts w:ascii="Calibri" w:hAnsi="Calibri" w:cs="Calibri"/>
          <w:color w:val="000000"/>
          <w:shd w:val="clear" w:color="auto" w:fill="FFFFFF"/>
        </w:rPr>
        <w:t>: (360) 698-4363</w:t>
      </w:r>
    </w:p>
    <w:p w14:paraId="38EB74A4" w14:textId="77777777" w:rsidR="00BD629D" w:rsidRPr="00D27AD3" w:rsidRDefault="00BD629D" w:rsidP="006C0247">
      <w:pPr>
        <w:ind w:left="720"/>
        <w:rPr>
          <w:rFonts w:ascii="Calibri" w:hAnsi="Calibri" w:cs="Calibri"/>
          <w:color w:val="000000"/>
          <w:shd w:val="clear" w:color="auto" w:fill="FFFFFF"/>
        </w:rPr>
      </w:pPr>
    </w:p>
    <w:p w14:paraId="04148CB9" w14:textId="1428AB5C" w:rsidR="0071449D" w:rsidRDefault="000621F2" w:rsidP="0071449D">
      <w:pPr>
        <w:ind w:left="720"/>
        <w:rPr>
          <w:rFonts w:ascii="Calibri" w:hAnsi="Calibri" w:cs="Calibri"/>
          <w:color w:val="000000"/>
        </w:rPr>
      </w:pPr>
      <w:r w:rsidRPr="00D27AD3">
        <w:rPr>
          <w:rFonts w:ascii="Calibri" w:hAnsi="Calibri" w:cs="Calibri"/>
          <w:color w:val="000000"/>
        </w:rPr>
        <w:t xml:space="preserve">Website: </w:t>
      </w:r>
      <w:hyperlink r:id="rId17" w:history="1">
        <w:r w:rsidR="0071449D" w:rsidRPr="00D11060">
          <w:rPr>
            <w:rStyle w:val="Hyperlink"/>
            <w:rFonts w:ascii="Calibri" w:hAnsi="Calibri" w:cs="Calibri"/>
          </w:rPr>
          <w:t>https://www.dshs.wa.go</w:t>
        </w:r>
        <w:r w:rsidR="0071449D" w:rsidRPr="00D11060">
          <w:rPr>
            <w:rStyle w:val="Hyperlink"/>
            <w:rFonts w:ascii="Calibri" w:hAnsi="Calibri" w:cs="Calibri"/>
          </w:rPr>
          <w:t>v</w:t>
        </w:r>
        <w:r w:rsidR="0071449D" w:rsidRPr="00D11060">
          <w:rPr>
            <w:rStyle w:val="Hyperlink"/>
            <w:rFonts w:ascii="Calibri" w:hAnsi="Calibri" w:cs="Calibri"/>
          </w:rPr>
          <w:t>/strategic-planning/division-vocational-rehabilitation</w:t>
        </w:r>
      </w:hyperlink>
    </w:p>
    <w:p w14:paraId="443F029C" w14:textId="77777777" w:rsidR="00CD069D" w:rsidRDefault="00CD069D" w:rsidP="00CD069D">
      <w:pPr>
        <w:tabs>
          <w:tab w:val="left" w:pos="1800"/>
        </w:tabs>
        <w:rPr>
          <w:rFonts w:ascii="Calibri" w:hAnsi="Calibri" w:cs="Calibri"/>
          <w:b/>
          <w:color w:val="000000"/>
        </w:rPr>
      </w:pPr>
    </w:p>
    <w:p w14:paraId="38EB74A8" w14:textId="53AD8E75" w:rsidR="0061339C" w:rsidRPr="00D27AD3" w:rsidRDefault="0061339C" w:rsidP="00CD069D">
      <w:pPr>
        <w:tabs>
          <w:tab w:val="left" w:pos="1800"/>
        </w:tabs>
        <w:rPr>
          <w:rFonts w:ascii="Calibri" w:hAnsi="Calibri" w:cs="Calibri"/>
          <w:color w:val="000000"/>
        </w:rPr>
      </w:pPr>
      <w:r w:rsidRPr="00D27AD3">
        <w:rPr>
          <w:rFonts w:ascii="Calibri" w:hAnsi="Calibri" w:cs="Calibri"/>
          <w:b/>
          <w:color w:val="000000"/>
        </w:rPr>
        <w:t xml:space="preserve">Developmental Disabilities </w:t>
      </w:r>
      <w:r w:rsidR="00FF2AFC">
        <w:rPr>
          <w:rFonts w:ascii="Calibri" w:hAnsi="Calibri" w:cs="Calibri"/>
          <w:b/>
          <w:color w:val="000000"/>
        </w:rPr>
        <w:t xml:space="preserve">Administration </w:t>
      </w:r>
      <w:r w:rsidRPr="00D27AD3">
        <w:rPr>
          <w:rFonts w:ascii="Calibri" w:hAnsi="Calibri" w:cs="Calibri"/>
          <w:b/>
          <w:color w:val="000000"/>
        </w:rPr>
        <w:t>(</w:t>
      </w:r>
      <w:r w:rsidR="00FF2AFC" w:rsidRPr="00D27AD3">
        <w:rPr>
          <w:rFonts w:ascii="Calibri" w:hAnsi="Calibri" w:cs="Calibri"/>
          <w:b/>
          <w:color w:val="000000"/>
        </w:rPr>
        <w:t>DD</w:t>
      </w:r>
      <w:r w:rsidR="00FF2AFC">
        <w:rPr>
          <w:rFonts w:ascii="Calibri" w:hAnsi="Calibri" w:cs="Calibri"/>
          <w:b/>
          <w:color w:val="000000"/>
        </w:rPr>
        <w:t>A</w:t>
      </w:r>
      <w:r w:rsidRPr="00D27AD3">
        <w:rPr>
          <w:rFonts w:ascii="Calibri" w:hAnsi="Calibri" w:cs="Calibri"/>
          <w:b/>
          <w:color w:val="000000"/>
        </w:rPr>
        <w:t>):</w:t>
      </w:r>
      <w:r w:rsidRPr="00D27AD3">
        <w:rPr>
          <w:rFonts w:ascii="Calibri" w:hAnsi="Calibri" w:cs="Calibri"/>
          <w:color w:val="000000"/>
        </w:rPr>
        <w:t xml:space="preserve">  </w:t>
      </w:r>
    </w:p>
    <w:p w14:paraId="38EB74A9" w14:textId="77777777" w:rsidR="007D2211" w:rsidRPr="00D27AD3" w:rsidRDefault="007D2211" w:rsidP="007D2211">
      <w:pPr>
        <w:rPr>
          <w:rFonts w:ascii="Calibri" w:hAnsi="Calibri" w:cs="Calibri"/>
          <w:color w:val="000000"/>
        </w:rPr>
      </w:pPr>
    </w:p>
    <w:p w14:paraId="38EB74AA" w14:textId="1C2D3FAD" w:rsidR="00BD629D" w:rsidRDefault="000621F2" w:rsidP="006C0247">
      <w:pPr>
        <w:ind w:left="720"/>
        <w:rPr>
          <w:rFonts w:ascii="Calibri" w:hAnsi="Calibri" w:cs="Calibri"/>
          <w:color w:val="000000"/>
          <w:shd w:val="clear" w:color="auto" w:fill="FFFFFF"/>
        </w:rPr>
      </w:pPr>
      <w:r w:rsidRPr="00D27AD3">
        <w:rPr>
          <w:rStyle w:val="Strong"/>
          <w:rFonts w:ascii="Calibri" w:hAnsi="Calibri" w:cs="Calibri"/>
          <w:color w:val="000000"/>
          <w:shd w:val="clear" w:color="auto" w:fill="FFFFFF"/>
        </w:rPr>
        <w:t>Kitsap County Outstation</w:t>
      </w:r>
      <w:r w:rsidR="00BD629D" w:rsidRPr="00D27AD3">
        <w:rPr>
          <w:rFonts w:ascii="Calibri" w:hAnsi="Calibri" w:cs="Calibri"/>
          <w:color w:val="000000"/>
        </w:rPr>
        <w:t xml:space="preserve"> </w:t>
      </w:r>
      <w:r w:rsidRPr="00D27AD3">
        <w:rPr>
          <w:rFonts w:ascii="Calibri" w:hAnsi="Calibri" w:cs="Calibri"/>
          <w:color w:val="000000"/>
        </w:rPr>
        <w:br/>
      </w:r>
      <w:r w:rsidR="00570A69">
        <w:rPr>
          <w:rFonts w:ascii="Calibri" w:hAnsi="Calibri" w:cs="Calibri"/>
          <w:color w:val="000000"/>
          <w:shd w:val="clear" w:color="auto" w:fill="FFFFFF"/>
        </w:rPr>
        <w:t>4710 Auto Center Blvd.</w:t>
      </w:r>
      <w:r w:rsidR="00AA27DA">
        <w:rPr>
          <w:rFonts w:ascii="Calibri" w:hAnsi="Calibri" w:cs="Calibri"/>
          <w:color w:val="000000"/>
          <w:shd w:val="clear" w:color="auto" w:fill="FFFFFF"/>
        </w:rPr>
        <w:t>, MS-W18-2</w:t>
      </w:r>
      <w:r w:rsidRPr="00D27AD3">
        <w:rPr>
          <w:rFonts w:ascii="Calibri" w:hAnsi="Calibri" w:cs="Calibri"/>
          <w:color w:val="000000"/>
        </w:rPr>
        <w:br/>
      </w:r>
      <w:r w:rsidRPr="00D27AD3">
        <w:rPr>
          <w:rFonts w:ascii="Calibri" w:hAnsi="Calibri" w:cs="Calibri"/>
          <w:color w:val="000000"/>
          <w:shd w:val="clear" w:color="auto" w:fill="FFFFFF"/>
        </w:rPr>
        <w:t>Bremerton, WA  98312</w:t>
      </w:r>
    </w:p>
    <w:p w14:paraId="38EB74AB" w14:textId="4D8FEF3B" w:rsidR="00BD629D" w:rsidRDefault="000621F2" w:rsidP="006C0247">
      <w:pPr>
        <w:ind w:left="720"/>
        <w:rPr>
          <w:rFonts w:ascii="Calibri" w:hAnsi="Calibri" w:cs="Calibri"/>
          <w:color w:val="000000"/>
          <w:shd w:val="clear" w:color="auto" w:fill="FFFFFF"/>
        </w:rPr>
      </w:pPr>
      <w:r w:rsidRPr="00D27AD3">
        <w:rPr>
          <w:rFonts w:ascii="Calibri" w:hAnsi="Calibri" w:cs="Calibri"/>
          <w:color w:val="000000"/>
        </w:rPr>
        <w:br/>
      </w:r>
      <w:r w:rsidRPr="00D27AD3">
        <w:rPr>
          <w:rFonts w:ascii="Calibri" w:hAnsi="Calibri" w:cs="Calibri"/>
          <w:color w:val="000000"/>
          <w:shd w:val="clear" w:color="auto" w:fill="FFFFFF"/>
        </w:rPr>
        <w:t>Local: </w:t>
      </w:r>
      <w:r w:rsidR="00570A69">
        <w:rPr>
          <w:rStyle w:val="skypepnhtextspan"/>
          <w:rFonts w:ascii="Calibri" w:hAnsi="Calibri" w:cs="Calibri"/>
          <w:color w:val="000000"/>
          <w:shd w:val="clear" w:color="auto" w:fill="FFFFFF"/>
        </w:rPr>
        <w:t>(360)</w:t>
      </w:r>
      <w:r w:rsidR="00030E96" w:rsidRPr="00D27AD3">
        <w:rPr>
          <w:rStyle w:val="skypepnhtextspan"/>
          <w:rFonts w:ascii="Calibri" w:hAnsi="Calibri" w:cs="Calibri"/>
          <w:color w:val="000000"/>
          <w:shd w:val="clear" w:color="auto" w:fill="FFFFFF"/>
        </w:rPr>
        <w:t xml:space="preserve"> </w:t>
      </w:r>
      <w:r w:rsidR="00570A69">
        <w:rPr>
          <w:rStyle w:val="skypepnhtextspan"/>
          <w:rFonts w:ascii="Calibri" w:hAnsi="Calibri" w:cs="Calibri"/>
          <w:color w:val="000000"/>
          <w:shd w:val="clear" w:color="auto" w:fill="FFFFFF"/>
        </w:rPr>
        <w:t>405-7800</w:t>
      </w:r>
      <w:r w:rsidRPr="00D27AD3">
        <w:rPr>
          <w:rFonts w:ascii="Calibri" w:hAnsi="Calibri" w:cs="Calibri"/>
          <w:color w:val="000000"/>
        </w:rPr>
        <w:br/>
      </w:r>
      <w:r w:rsidRPr="00D27AD3">
        <w:rPr>
          <w:rFonts w:ascii="Calibri" w:hAnsi="Calibri" w:cs="Calibri"/>
          <w:color w:val="000000"/>
          <w:shd w:val="clear" w:color="auto" w:fill="FFFFFF"/>
        </w:rPr>
        <w:t>Toll Free: </w:t>
      </w:r>
      <w:r w:rsidR="006C0247" w:rsidRPr="00D27AD3">
        <w:rPr>
          <w:rStyle w:val="skypepnhtextspan"/>
          <w:rFonts w:ascii="Calibri" w:hAnsi="Calibri" w:cs="Calibri"/>
          <w:color w:val="000000"/>
          <w:shd w:val="clear" w:color="auto" w:fill="FFFFFF"/>
        </w:rPr>
        <w:t xml:space="preserve"> </w:t>
      </w:r>
      <w:r w:rsidRPr="00D27AD3">
        <w:rPr>
          <w:rStyle w:val="skypepnhtextspan"/>
          <w:rFonts w:ascii="Calibri" w:hAnsi="Calibri" w:cs="Calibri"/>
          <w:color w:val="000000"/>
          <w:shd w:val="clear" w:color="auto" w:fill="FFFFFF"/>
        </w:rPr>
        <w:t>1-800-735-6740</w:t>
      </w:r>
      <w:r w:rsidR="00570A69">
        <w:rPr>
          <w:rStyle w:val="skypepnhtextspan"/>
          <w:rFonts w:ascii="Calibri" w:hAnsi="Calibri" w:cs="Calibri"/>
          <w:color w:val="000000"/>
          <w:shd w:val="clear" w:color="auto" w:fill="FFFFFF"/>
        </w:rPr>
        <w:t xml:space="preserve"> (Also, No Paid Services Number</w:t>
      </w:r>
      <w:r w:rsidR="00AA27DA">
        <w:rPr>
          <w:rStyle w:val="skypepnhtextspan"/>
          <w:rFonts w:ascii="Calibri" w:hAnsi="Calibri" w:cs="Calibri"/>
          <w:color w:val="000000"/>
          <w:shd w:val="clear" w:color="auto" w:fill="FFFFFF"/>
        </w:rPr>
        <w:t>)</w:t>
      </w:r>
      <w:r w:rsidRPr="00D27AD3">
        <w:rPr>
          <w:rFonts w:ascii="Calibri" w:hAnsi="Calibri" w:cs="Calibri"/>
          <w:color w:val="000000"/>
        </w:rPr>
        <w:br/>
      </w:r>
      <w:r w:rsidRPr="00D27AD3">
        <w:rPr>
          <w:rFonts w:ascii="Calibri" w:hAnsi="Calibri" w:cs="Calibri"/>
          <w:color w:val="000000"/>
          <w:shd w:val="clear" w:color="auto" w:fill="FFFFFF"/>
        </w:rPr>
        <w:t>Fax: </w:t>
      </w:r>
      <w:r w:rsidR="00030E96" w:rsidRPr="00D27AD3">
        <w:rPr>
          <w:rStyle w:val="skypepnhtextspan"/>
          <w:rFonts w:ascii="Calibri" w:hAnsi="Calibri" w:cs="Calibri"/>
          <w:color w:val="000000"/>
          <w:shd w:val="clear" w:color="auto" w:fill="FFFFFF"/>
        </w:rPr>
        <w:t xml:space="preserve">(360) </w:t>
      </w:r>
      <w:r w:rsidRPr="00D27AD3">
        <w:rPr>
          <w:rFonts w:ascii="Calibri" w:hAnsi="Calibri" w:cs="Calibri"/>
          <w:color w:val="000000"/>
          <w:shd w:val="clear" w:color="auto" w:fill="FFFFFF"/>
        </w:rPr>
        <w:t>47</w:t>
      </w:r>
      <w:r w:rsidR="00570A69">
        <w:rPr>
          <w:rFonts w:ascii="Calibri" w:hAnsi="Calibri" w:cs="Calibri"/>
          <w:color w:val="000000"/>
          <w:shd w:val="clear" w:color="auto" w:fill="FFFFFF"/>
        </w:rPr>
        <w:t>8-4530</w:t>
      </w:r>
    </w:p>
    <w:p w14:paraId="58912175" w14:textId="4FF19554" w:rsidR="0071449D" w:rsidRDefault="000621F2" w:rsidP="0071449D">
      <w:pPr>
        <w:ind w:left="720"/>
        <w:rPr>
          <w:rFonts w:ascii="Calibri" w:hAnsi="Calibri" w:cs="Calibri"/>
          <w:color w:val="000000"/>
        </w:rPr>
      </w:pPr>
      <w:r w:rsidRPr="00D27AD3">
        <w:rPr>
          <w:rFonts w:ascii="Calibri" w:hAnsi="Calibri" w:cs="Calibri"/>
          <w:color w:val="000000"/>
        </w:rPr>
        <w:br/>
        <w:t xml:space="preserve">Website: </w:t>
      </w:r>
      <w:hyperlink r:id="rId18" w:history="1">
        <w:r w:rsidR="0071449D" w:rsidRPr="00D11060">
          <w:rPr>
            <w:rStyle w:val="Hyperlink"/>
            <w:rFonts w:ascii="Calibri" w:hAnsi="Calibri" w:cs="Calibri"/>
          </w:rPr>
          <w:t>https://www.dsh</w:t>
        </w:r>
        <w:r w:rsidR="0071449D" w:rsidRPr="00D11060">
          <w:rPr>
            <w:rStyle w:val="Hyperlink"/>
            <w:rFonts w:ascii="Calibri" w:hAnsi="Calibri" w:cs="Calibri"/>
          </w:rPr>
          <w:t>s</w:t>
        </w:r>
        <w:r w:rsidR="0071449D" w:rsidRPr="00D11060">
          <w:rPr>
            <w:rStyle w:val="Hyperlink"/>
            <w:rFonts w:ascii="Calibri" w:hAnsi="Calibri" w:cs="Calibri"/>
          </w:rPr>
          <w:t>.wa.gov/dda</w:t>
        </w:r>
      </w:hyperlink>
    </w:p>
    <w:p w14:paraId="38EB74AD" w14:textId="4B1E05B9" w:rsidR="00D27AD3" w:rsidRPr="00D27AD3" w:rsidRDefault="00D27AD3" w:rsidP="0071449D">
      <w:pPr>
        <w:ind w:left="720"/>
        <w:rPr>
          <w:rFonts w:ascii="Calibri" w:hAnsi="Calibri" w:cs="Calibri"/>
          <w:color w:val="000000"/>
        </w:rPr>
      </w:pPr>
    </w:p>
    <w:p w14:paraId="38EB74AE" w14:textId="77777777" w:rsidR="0061339C" w:rsidRDefault="0061339C" w:rsidP="00D27AD3">
      <w:pPr>
        <w:rPr>
          <w:rFonts w:ascii="Calibri" w:hAnsi="Calibri" w:cs="Calibri"/>
          <w:color w:val="000000"/>
        </w:rPr>
      </w:pPr>
      <w:smartTag w:uri="urn:schemas-microsoft-com:office:smarttags" w:element="place">
        <w:smartTag w:uri="urn:schemas-microsoft-com:office:smarttags" w:element="PlaceName">
          <w:r w:rsidRPr="00D27AD3">
            <w:rPr>
              <w:rFonts w:ascii="Calibri" w:hAnsi="Calibri" w:cs="Calibri"/>
              <w:b/>
              <w:color w:val="000000"/>
            </w:rPr>
            <w:t>Kitsap</w:t>
          </w:r>
        </w:smartTag>
        <w:r w:rsidRPr="00D27AD3">
          <w:rPr>
            <w:rFonts w:ascii="Calibri" w:hAnsi="Calibri" w:cs="Calibri"/>
            <w:b/>
            <w:color w:val="000000"/>
          </w:rPr>
          <w:t xml:space="preserve"> </w:t>
        </w:r>
        <w:smartTag w:uri="urn:schemas-microsoft-com:office:smarttags" w:element="PlaceType">
          <w:r w:rsidRPr="00D27AD3">
            <w:rPr>
              <w:rFonts w:ascii="Calibri" w:hAnsi="Calibri" w:cs="Calibri"/>
              <w:b/>
              <w:color w:val="000000"/>
            </w:rPr>
            <w:t>County</w:t>
          </w:r>
        </w:smartTag>
      </w:smartTag>
      <w:r w:rsidRPr="00D27AD3">
        <w:rPr>
          <w:rFonts w:ascii="Calibri" w:hAnsi="Calibri" w:cs="Calibri"/>
          <w:b/>
          <w:color w:val="000000"/>
        </w:rPr>
        <w:t xml:space="preserve"> Developmental Disabilities (Kitsap DD):</w:t>
      </w:r>
      <w:r w:rsidRPr="00D27AD3">
        <w:rPr>
          <w:rFonts w:ascii="Calibri" w:hAnsi="Calibri" w:cs="Calibri"/>
          <w:color w:val="000000"/>
        </w:rPr>
        <w:t xml:space="preserve"> </w:t>
      </w:r>
    </w:p>
    <w:p w14:paraId="38EB74AF" w14:textId="77777777" w:rsidR="00BD629D" w:rsidRPr="00D27AD3" w:rsidRDefault="00BD629D" w:rsidP="00D27AD3">
      <w:pPr>
        <w:rPr>
          <w:rFonts w:ascii="Calibri" w:hAnsi="Calibri" w:cs="Calibri"/>
          <w:color w:val="000000"/>
        </w:rPr>
      </w:pPr>
    </w:p>
    <w:p w14:paraId="38EB74B0" w14:textId="74767E4A" w:rsidR="0061339C" w:rsidRPr="00D27AD3" w:rsidRDefault="0061339C" w:rsidP="006C0247">
      <w:pPr>
        <w:ind w:left="720"/>
        <w:rPr>
          <w:rFonts w:ascii="Calibri" w:hAnsi="Calibri" w:cs="Calibri"/>
          <w:color w:val="000000"/>
          <w:shd w:val="clear" w:color="auto" w:fill="FFFFFF"/>
        </w:rPr>
      </w:pPr>
      <w:r w:rsidRPr="00BD629D">
        <w:rPr>
          <w:rStyle w:val="Footer1"/>
          <w:rFonts w:ascii="Calibri" w:hAnsi="Calibri" w:cs="Calibri"/>
          <w:b/>
          <w:color w:val="000000"/>
          <w:shd w:val="clear" w:color="auto" w:fill="FFFFFF"/>
        </w:rPr>
        <w:t>Kelly Oneal</w:t>
      </w:r>
      <w:r w:rsidRPr="00D27AD3">
        <w:rPr>
          <w:rFonts w:ascii="Calibri" w:hAnsi="Calibri" w:cs="Calibri"/>
          <w:color w:val="000000"/>
          <w:shd w:val="clear" w:color="auto" w:fill="FFFFFF"/>
        </w:rPr>
        <w:br/>
      </w:r>
      <w:r w:rsidRPr="00D27AD3">
        <w:rPr>
          <w:rStyle w:val="Footer1"/>
          <w:rFonts w:ascii="Calibri" w:hAnsi="Calibri" w:cs="Calibri"/>
          <w:color w:val="000000"/>
          <w:shd w:val="clear" w:color="auto" w:fill="FFFFFF"/>
        </w:rPr>
        <w:t>Human Services</w:t>
      </w:r>
      <w:r w:rsidRPr="00D27AD3">
        <w:rPr>
          <w:rFonts w:ascii="Calibri" w:hAnsi="Calibri" w:cs="Calibri"/>
          <w:color w:val="000000"/>
          <w:shd w:val="clear" w:color="auto" w:fill="FFFFFF"/>
        </w:rPr>
        <w:br/>
      </w:r>
      <w:r w:rsidRPr="00D27AD3">
        <w:rPr>
          <w:rStyle w:val="Footer1"/>
          <w:rFonts w:ascii="Calibri" w:hAnsi="Calibri" w:cs="Calibri"/>
          <w:color w:val="000000"/>
          <w:shd w:val="clear" w:color="auto" w:fill="FFFFFF"/>
        </w:rPr>
        <w:t>Developmental Disabilities</w:t>
      </w:r>
      <w:r w:rsidRPr="00D27AD3">
        <w:rPr>
          <w:rFonts w:ascii="Calibri" w:hAnsi="Calibri" w:cs="Calibri"/>
          <w:color w:val="000000"/>
          <w:shd w:val="clear" w:color="auto" w:fill="FFFFFF"/>
        </w:rPr>
        <w:br/>
      </w:r>
      <w:r w:rsidR="00BD629D" w:rsidRPr="00D27AD3">
        <w:rPr>
          <w:rFonts w:ascii="Calibri" w:hAnsi="Calibri" w:cs="Calibri"/>
          <w:color w:val="000000"/>
          <w:shd w:val="clear" w:color="auto" w:fill="FFFFFF"/>
        </w:rPr>
        <w:t>Email: </w:t>
      </w:r>
      <w:r w:rsidR="00BD629D" w:rsidRPr="00D27AD3">
        <w:rPr>
          <w:rStyle w:val="apple-converted-space"/>
          <w:rFonts w:ascii="Calibri" w:hAnsi="Calibri" w:cs="Calibri"/>
          <w:color w:val="000000"/>
          <w:shd w:val="clear" w:color="auto" w:fill="FFFFFF"/>
        </w:rPr>
        <w:t> </w:t>
      </w:r>
      <w:hyperlink r:id="rId19" w:history="1">
        <w:r w:rsidRPr="00D27AD3">
          <w:rPr>
            <w:rStyle w:val="Hyperlink"/>
            <w:rFonts w:ascii="Calibri" w:hAnsi="Calibri" w:cs="Calibri"/>
            <w:color w:val="000000"/>
            <w:u w:val="none"/>
            <w:shd w:val="clear" w:color="auto" w:fill="FFFFFF"/>
          </w:rPr>
          <w:t>koneal@co.kitsap.wa.us</w:t>
        </w:r>
      </w:hyperlink>
    </w:p>
    <w:p w14:paraId="38EB74B1" w14:textId="735231DC" w:rsidR="006C0247" w:rsidRDefault="0061339C" w:rsidP="006C0247">
      <w:pPr>
        <w:ind w:left="720"/>
        <w:rPr>
          <w:rStyle w:val="apple-converted-space"/>
          <w:rFonts w:ascii="Calibri" w:hAnsi="Calibri" w:cs="Calibri"/>
          <w:color w:val="000000"/>
          <w:shd w:val="clear" w:color="auto" w:fill="FFFFFF"/>
        </w:rPr>
      </w:pPr>
      <w:r w:rsidRPr="00D27AD3">
        <w:rPr>
          <w:rStyle w:val="Footer1"/>
          <w:rFonts w:ascii="Calibri" w:hAnsi="Calibri" w:cs="Calibri"/>
          <w:color w:val="000000"/>
          <w:shd w:val="clear" w:color="auto" w:fill="FFFFFF"/>
        </w:rPr>
        <w:t>Phone:</w:t>
      </w:r>
      <w:r w:rsidR="006C0247" w:rsidRPr="00D27AD3">
        <w:rPr>
          <w:rStyle w:val="skypepnhtextspan"/>
          <w:rFonts w:ascii="Calibri" w:hAnsi="Calibri" w:cs="Calibri"/>
          <w:color w:val="000000"/>
          <w:shd w:val="clear" w:color="auto" w:fill="FFFFFF"/>
        </w:rPr>
        <w:t xml:space="preserve"> </w:t>
      </w:r>
      <w:r w:rsidRPr="00D27AD3">
        <w:rPr>
          <w:rStyle w:val="skypepnhtextspan"/>
          <w:rFonts w:ascii="Calibri" w:hAnsi="Calibri" w:cs="Calibri"/>
          <w:color w:val="000000"/>
          <w:shd w:val="clear" w:color="auto" w:fill="FFFFFF"/>
        </w:rPr>
        <w:t>(360) 337-4624</w:t>
      </w:r>
      <w:r w:rsidRPr="00D27AD3">
        <w:rPr>
          <w:rStyle w:val="apple-converted-space"/>
          <w:rFonts w:ascii="Calibri" w:hAnsi="Calibri" w:cs="Calibri"/>
          <w:color w:val="000000"/>
          <w:shd w:val="clear" w:color="auto" w:fill="FFFFFF"/>
        </w:rPr>
        <w:t> </w:t>
      </w:r>
      <w:r w:rsidRPr="00D27AD3">
        <w:rPr>
          <w:rFonts w:ascii="Calibri" w:hAnsi="Calibri" w:cs="Calibri"/>
          <w:color w:val="000000"/>
        </w:rPr>
        <w:br/>
      </w:r>
      <w:r w:rsidRPr="00D27AD3">
        <w:rPr>
          <w:rFonts w:ascii="Calibri" w:hAnsi="Calibri" w:cs="Calibri"/>
          <w:color w:val="000000"/>
        </w:rPr>
        <w:br/>
      </w:r>
      <w:r w:rsidRPr="00BD629D">
        <w:rPr>
          <w:rStyle w:val="Footer1"/>
          <w:rFonts w:ascii="Calibri" w:hAnsi="Calibri" w:cs="Calibri"/>
          <w:b/>
          <w:color w:val="000000"/>
          <w:shd w:val="clear" w:color="auto" w:fill="FFFFFF"/>
        </w:rPr>
        <w:t>Kirsten Murray</w:t>
      </w:r>
      <w:r w:rsidRPr="00D27AD3">
        <w:rPr>
          <w:rFonts w:ascii="Calibri" w:hAnsi="Calibri" w:cs="Calibri"/>
          <w:color w:val="000000"/>
          <w:shd w:val="clear" w:color="auto" w:fill="FFFFFF"/>
        </w:rPr>
        <w:br/>
      </w:r>
      <w:r w:rsidRPr="00D27AD3">
        <w:rPr>
          <w:rStyle w:val="Footer1"/>
          <w:rFonts w:ascii="Calibri" w:hAnsi="Calibri" w:cs="Calibri"/>
          <w:color w:val="000000"/>
          <w:shd w:val="clear" w:color="auto" w:fill="FFFFFF"/>
        </w:rPr>
        <w:t>Human Services</w:t>
      </w:r>
      <w:r w:rsidRPr="00D27AD3">
        <w:rPr>
          <w:rFonts w:ascii="Calibri" w:hAnsi="Calibri" w:cs="Calibri"/>
          <w:color w:val="000000"/>
          <w:shd w:val="clear" w:color="auto" w:fill="FFFFFF"/>
        </w:rPr>
        <w:br/>
      </w:r>
      <w:r w:rsidRPr="00D27AD3">
        <w:rPr>
          <w:rStyle w:val="Footer1"/>
          <w:rFonts w:ascii="Calibri" w:hAnsi="Calibri" w:cs="Calibri"/>
          <w:color w:val="000000"/>
          <w:shd w:val="clear" w:color="auto" w:fill="FFFFFF"/>
        </w:rPr>
        <w:t>Developmental Disabilities</w:t>
      </w:r>
      <w:r w:rsidRPr="00D27AD3">
        <w:rPr>
          <w:rFonts w:ascii="Calibri" w:hAnsi="Calibri" w:cs="Calibri"/>
          <w:color w:val="000000"/>
          <w:shd w:val="clear" w:color="auto" w:fill="FFFFFF"/>
        </w:rPr>
        <w:br/>
      </w:r>
      <w:r w:rsidR="00BD629D" w:rsidRPr="00D27AD3">
        <w:rPr>
          <w:rFonts w:ascii="Calibri" w:hAnsi="Calibri" w:cs="Calibri"/>
          <w:color w:val="000000"/>
          <w:shd w:val="clear" w:color="auto" w:fill="FFFFFF"/>
        </w:rPr>
        <w:t>Email: </w:t>
      </w:r>
      <w:r w:rsidR="00BD629D" w:rsidRPr="00D27AD3">
        <w:rPr>
          <w:rStyle w:val="apple-converted-space"/>
          <w:rFonts w:ascii="Calibri" w:hAnsi="Calibri" w:cs="Calibri"/>
          <w:color w:val="000000"/>
          <w:shd w:val="clear" w:color="auto" w:fill="FFFFFF"/>
        </w:rPr>
        <w:t> </w:t>
      </w:r>
      <w:hyperlink r:id="rId20" w:history="1">
        <w:r w:rsidRPr="00D27AD3">
          <w:rPr>
            <w:rStyle w:val="Hyperlink"/>
            <w:rFonts w:ascii="Calibri" w:hAnsi="Calibri" w:cs="Calibri"/>
            <w:color w:val="000000"/>
            <w:u w:val="none"/>
            <w:shd w:val="clear" w:color="auto" w:fill="FFFFFF"/>
          </w:rPr>
          <w:t>kmurray@co.kitsap.wa.us</w:t>
        </w:r>
      </w:hyperlink>
      <w:r w:rsidRPr="00D27AD3">
        <w:rPr>
          <w:rFonts w:ascii="Calibri" w:hAnsi="Calibri" w:cs="Calibri"/>
          <w:color w:val="000000"/>
          <w:shd w:val="clear" w:color="auto" w:fill="FFFFFF"/>
        </w:rPr>
        <w:br/>
      </w:r>
      <w:r w:rsidRPr="00D27AD3">
        <w:rPr>
          <w:rStyle w:val="Footer1"/>
          <w:rFonts w:ascii="Calibri" w:hAnsi="Calibri" w:cs="Calibri"/>
          <w:color w:val="000000"/>
          <w:shd w:val="clear" w:color="auto" w:fill="FFFFFF"/>
        </w:rPr>
        <w:t>Phone:</w:t>
      </w:r>
      <w:r w:rsidR="006C0247" w:rsidRPr="00D27AD3">
        <w:rPr>
          <w:rStyle w:val="skypepnhtextspan"/>
          <w:rFonts w:ascii="Calibri" w:hAnsi="Calibri" w:cs="Calibri"/>
          <w:color w:val="000000"/>
          <w:shd w:val="clear" w:color="auto" w:fill="FFFFFF"/>
        </w:rPr>
        <w:t xml:space="preserve"> </w:t>
      </w:r>
      <w:r w:rsidRPr="00D27AD3">
        <w:rPr>
          <w:rStyle w:val="skypepnhtextspan"/>
          <w:rFonts w:ascii="Calibri" w:hAnsi="Calibri" w:cs="Calibri"/>
          <w:color w:val="000000"/>
          <w:shd w:val="clear" w:color="auto" w:fill="FFFFFF"/>
        </w:rPr>
        <w:t>(360) 337-4622</w:t>
      </w:r>
      <w:r w:rsidRPr="00D27AD3">
        <w:rPr>
          <w:rStyle w:val="apple-converted-space"/>
          <w:rFonts w:ascii="Calibri" w:hAnsi="Calibri" w:cs="Calibri"/>
          <w:color w:val="000000"/>
          <w:shd w:val="clear" w:color="auto" w:fill="FFFFFF"/>
        </w:rPr>
        <w:t> </w:t>
      </w:r>
    </w:p>
    <w:p w14:paraId="38EB74B3" w14:textId="0D6EE33A" w:rsidR="0061339C" w:rsidRPr="00D27AD3" w:rsidRDefault="0061339C" w:rsidP="006C0247">
      <w:pPr>
        <w:ind w:left="720"/>
        <w:rPr>
          <w:rFonts w:ascii="Calibri" w:hAnsi="Calibri" w:cs="Calibri"/>
          <w:color w:val="000000"/>
        </w:rPr>
      </w:pPr>
      <w:r w:rsidRPr="00D27AD3">
        <w:rPr>
          <w:rFonts w:ascii="Calibri" w:hAnsi="Calibri" w:cs="Calibri"/>
          <w:color w:val="000000"/>
          <w:shd w:val="clear" w:color="auto" w:fill="FFFFFF"/>
        </w:rPr>
        <w:br/>
      </w:r>
      <w:r w:rsidR="00BD629D">
        <w:rPr>
          <w:rStyle w:val="Footer1"/>
          <w:rFonts w:ascii="Calibri" w:hAnsi="Calibri" w:cs="Calibri"/>
          <w:color w:val="000000"/>
          <w:shd w:val="clear" w:color="auto" w:fill="FFFFFF"/>
        </w:rPr>
        <w:t>Fax</w:t>
      </w:r>
      <w:r w:rsidRPr="00D27AD3">
        <w:rPr>
          <w:rStyle w:val="Footer1"/>
          <w:rFonts w:ascii="Calibri" w:hAnsi="Calibri" w:cs="Calibri"/>
          <w:color w:val="000000"/>
          <w:shd w:val="clear" w:color="auto" w:fill="FFFFFF"/>
        </w:rPr>
        <w:t>: (360) 337-5721</w:t>
      </w:r>
      <w:r w:rsidRPr="00D27AD3">
        <w:rPr>
          <w:rStyle w:val="apple-converted-space"/>
          <w:rFonts w:ascii="Calibri" w:hAnsi="Calibri" w:cs="Calibri"/>
          <w:color w:val="000000"/>
          <w:shd w:val="clear" w:color="auto" w:fill="FFFFFF"/>
        </w:rPr>
        <w:t> </w:t>
      </w:r>
      <w:r w:rsidRPr="00D27AD3">
        <w:rPr>
          <w:rFonts w:ascii="Calibri" w:hAnsi="Calibri" w:cs="Calibri"/>
          <w:color w:val="000000"/>
          <w:shd w:val="clear" w:color="auto" w:fill="FFFFFF"/>
        </w:rPr>
        <w:br/>
      </w:r>
      <w:r w:rsidRPr="00D27AD3">
        <w:rPr>
          <w:rStyle w:val="Footer1"/>
          <w:rFonts w:ascii="Calibri" w:hAnsi="Calibri" w:cs="Calibri"/>
          <w:color w:val="000000"/>
          <w:shd w:val="clear" w:color="auto" w:fill="FFFFFF"/>
        </w:rPr>
        <w:t>614 Division Street, MS-23</w:t>
      </w:r>
      <w:r w:rsidRPr="00D27AD3">
        <w:rPr>
          <w:rFonts w:ascii="Calibri" w:hAnsi="Calibri" w:cs="Calibri"/>
          <w:color w:val="000000"/>
          <w:shd w:val="clear" w:color="auto" w:fill="FFFFFF"/>
        </w:rPr>
        <w:br/>
      </w:r>
      <w:r w:rsidRPr="00D27AD3">
        <w:rPr>
          <w:rStyle w:val="Footer1"/>
          <w:rFonts w:ascii="Calibri" w:hAnsi="Calibri" w:cs="Calibri"/>
          <w:color w:val="000000"/>
          <w:shd w:val="clear" w:color="auto" w:fill="FFFFFF"/>
        </w:rPr>
        <w:t>Port Orchard, WA 98366</w:t>
      </w:r>
    </w:p>
    <w:p w14:paraId="07D7145C" w14:textId="32A933F5" w:rsidR="00C544BD" w:rsidRDefault="00BD629D" w:rsidP="006C0247">
      <w:pPr>
        <w:ind w:left="720"/>
      </w:pPr>
      <w:r w:rsidRPr="00D27AD3">
        <w:rPr>
          <w:rFonts w:ascii="Calibri" w:hAnsi="Calibri" w:cs="Calibri"/>
          <w:color w:val="000000"/>
        </w:rPr>
        <w:t xml:space="preserve">Website: </w:t>
      </w:r>
      <w:hyperlink r:id="rId21" w:history="1">
        <w:r w:rsidR="00C544BD" w:rsidRPr="00D11060">
          <w:rPr>
            <w:rStyle w:val="Hyperlink"/>
          </w:rPr>
          <w:t>https://spf.kitsapgov.com/hs/Page</w:t>
        </w:r>
        <w:bookmarkStart w:id="0" w:name="_GoBack"/>
        <w:bookmarkEnd w:id="0"/>
        <w:r w:rsidR="00C544BD" w:rsidRPr="00D11060">
          <w:rPr>
            <w:rStyle w:val="Hyperlink"/>
          </w:rPr>
          <w:t>s</w:t>
        </w:r>
        <w:r w:rsidR="00C544BD" w:rsidRPr="00D11060">
          <w:rPr>
            <w:rStyle w:val="Hyperlink"/>
          </w:rPr>
          <w:t>/DD-Landing.aspx</w:t>
        </w:r>
      </w:hyperlink>
    </w:p>
    <w:p w14:paraId="38EB74B4" w14:textId="59CE5E20" w:rsidR="001C5C70" w:rsidRDefault="001C5C70" w:rsidP="006C0247">
      <w:pPr>
        <w:ind w:left="720"/>
        <w:rPr>
          <w:rFonts w:ascii="Calibri" w:hAnsi="Calibri" w:cs="Calibri"/>
          <w:color w:val="000000"/>
        </w:rPr>
      </w:pPr>
    </w:p>
    <w:p w14:paraId="38EB74B5" w14:textId="77777777" w:rsidR="00052D1C" w:rsidRDefault="00052D1C" w:rsidP="006C0247">
      <w:pPr>
        <w:ind w:left="720"/>
        <w:rPr>
          <w:rFonts w:ascii="Calibri" w:hAnsi="Calibri" w:cs="Calibri"/>
          <w:color w:val="000000"/>
        </w:rPr>
      </w:pPr>
    </w:p>
    <w:p w14:paraId="38EB74B6" w14:textId="77777777" w:rsidR="00052D1C" w:rsidRDefault="00052D1C" w:rsidP="006C0247">
      <w:pPr>
        <w:ind w:left="720"/>
        <w:rPr>
          <w:rFonts w:ascii="Calibri" w:hAnsi="Calibri" w:cs="Calibri"/>
          <w:color w:val="000000"/>
        </w:rPr>
        <w:sectPr w:rsidR="00052D1C" w:rsidSect="00866BF6">
          <w:headerReference w:type="default" r:id="rId22"/>
          <w:pgSz w:w="12240" w:h="15840"/>
          <w:pgMar w:top="1440" w:right="1584" w:bottom="1440" w:left="1584" w:header="720" w:footer="720" w:gutter="0"/>
          <w:cols w:space="720"/>
          <w:docGrid w:linePitch="360"/>
        </w:sectPr>
      </w:pPr>
    </w:p>
    <w:p w14:paraId="38EB74B7" w14:textId="77777777" w:rsidR="0061339C" w:rsidRPr="00790FD2" w:rsidRDefault="00F2310C" w:rsidP="00790FD2">
      <w:pPr>
        <w:rPr>
          <w:rFonts w:ascii="Calibri" w:hAnsi="Calibri" w:cs="Calibri"/>
          <w:b/>
          <w:color w:val="7F7F7F"/>
          <w:sz w:val="36"/>
          <w:szCs w:val="36"/>
        </w:rPr>
      </w:pPr>
      <w:r w:rsidRPr="00790FD2">
        <w:rPr>
          <w:rFonts w:ascii="Calibri" w:hAnsi="Calibri" w:cs="Calibri"/>
          <w:b/>
          <w:color w:val="365F91"/>
          <w:sz w:val="96"/>
          <w:szCs w:val="96"/>
        </w:rPr>
        <w:lastRenderedPageBreak/>
        <w:t>6</w:t>
      </w:r>
      <w:r w:rsidRPr="00790FD2">
        <w:rPr>
          <w:rFonts w:ascii="Calibri" w:hAnsi="Calibri" w:cs="Calibri"/>
          <w:b/>
          <w:color w:val="7F7F7F"/>
          <w:sz w:val="36"/>
          <w:szCs w:val="36"/>
        </w:rPr>
        <w:t xml:space="preserve">  </w:t>
      </w:r>
      <w:r w:rsidR="0061339C" w:rsidRPr="00790FD2">
        <w:rPr>
          <w:rFonts w:ascii="Calibri" w:hAnsi="Calibri" w:cs="Calibri"/>
          <w:b/>
          <w:color w:val="7F7F7F"/>
          <w:sz w:val="36"/>
          <w:szCs w:val="36"/>
        </w:rPr>
        <w:t>Questions to Ask Employment Agencies</w:t>
      </w:r>
    </w:p>
    <w:p w14:paraId="38EB74B8" w14:textId="77777777" w:rsidR="004D1AB7" w:rsidRPr="00790FD2" w:rsidRDefault="004D1AB7" w:rsidP="004D1AB7">
      <w:pPr>
        <w:rPr>
          <w:rFonts w:ascii="Calibri" w:hAnsi="Calibri" w:cs="Calibri"/>
        </w:rPr>
      </w:pPr>
    </w:p>
    <w:p w14:paraId="38EB74B9" w14:textId="77777777" w:rsidR="000621F2" w:rsidRPr="00790FD2" w:rsidRDefault="000621F2" w:rsidP="000621F2">
      <w:pPr>
        <w:rPr>
          <w:rFonts w:ascii="Calibri" w:hAnsi="Calibri" w:cs="Calibri"/>
          <w:b/>
        </w:rPr>
      </w:pPr>
      <w:r w:rsidRPr="00790FD2">
        <w:rPr>
          <w:rFonts w:ascii="Calibri" w:hAnsi="Calibri" w:cs="Calibri"/>
          <w:b/>
        </w:rPr>
        <w:t xml:space="preserve">Sample Interview Questions </w:t>
      </w:r>
      <w:r w:rsidR="00052D1C">
        <w:rPr>
          <w:rFonts w:ascii="Calibri" w:hAnsi="Calibri" w:cs="Calibri"/>
          <w:b/>
        </w:rPr>
        <w:t>you can ask when interviewing an agency</w:t>
      </w:r>
    </w:p>
    <w:p w14:paraId="38EB74BA" w14:textId="77777777" w:rsidR="000621F2" w:rsidRPr="00790FD2" w:rsidRDefault="000621F2" w:rsidP="000621F2">
      <w:pPr>
        <w:tabs>
          <w:tab w:val="left" w:pos="945"/>
        </w:tabs>
        <w:rPr>
          <w:rFonts w:ascii="Calibri" w:hAnsi="Calibri" w:cs="Calibri"/>
        </w:rPr>
      </w:pPr>
    </w:p>
    <w:p w14:paraId="38EB74BB" w14:textId="77777777" w:rsidR="000621F2" w:rsidRPr="00790FD2" w:rsidRDefault="000621F2" w:rsidP="000621F2">
      <w:pPr>
        <w:numPr>
          <w:ilvl w:val="0"/>
          <w:numId w:val="9"/>
        </w:numPr>
        <w:spacing w:line="480" w:lineRule="auto"/>
        <w:rPr>
          <w:rFonts w:ascii="Calibri" w:hAnsi="Calibri" w:cs="Calibri"/>
        </w:rPr>
      </w:pPr>
      <w:r w:rsidRPr="00790FD2">
        <w:rPr>
          <w:rFonts w:ascii="Calibri" w:hAnsi="Calibri" w:cs="Calibri"/>
        </w:rPr>
        <w:t>Can I choose what kind of job I think is right for me?</w:t>
      </w:r>
    </w:p>
    <w:p w14:paraId="38EB74BC" w14:textId="77777777" w:rsidR="000621F2" w:rsidRPr="00790FD2" w:rsidRDefault="000621F2" w:rsidP="000621F2">
      <w:pPr>
        <w:numPr>
          <w:ilvl w:val="0"/>
          <w:numId w:val="9"/>
        </w:numPr>
        <w:spacing w:line="480" w:lineRule="auto"/>
        <w:rPr>
          <w:rFonts w:ascii="Calibri" w:hAnsi="Calibri" w:cs="Calibri"/>
        </w:rPr>
      </w:pPr>
      <w:r w:rsidRPr="00790FD2">
        <w:rPr>
          <w:rFonts w:ascii="Calibri" w:hAnsi="Calibri" w:cs="Calibri"/>
        </w:rPr>
        <w:t>How would you help me get the job that is right for me?</w:t>
      </w:r>
    </w:p>
    <w:p w14:paraId="38EB74BD" w14:textId="77777777" w:rsidR="000621F2" w:rsidRPr="00790FD2" w:rsidRDefault="000621F2" w:rsidP="000621F2">
      <w:pPr>
        <w:numPr>
          <w:ilvl w:val="0"/>
          <w:numId w:val="9"/>
        </w:numPr>
        <w:spacing w:line="480" w:lineRule="auto"/>
        <w:rPr>
          <w:rFonts w:ascii="Calibri" w:hAnsi="Calibri" w:cs="Calibri"/>
        </w:rPr>
      </w:pPr>
      <w:r w:rsidRPr="00790FD2">
        <w:rPr>
          <w:rFonts w:ascii="Calibri" w:hAnsi="Calibri" w:cs="Calibri"/>
        </w:rPr>
        <w:t>Who from your agency will I be working with?</w:t>
      </w:r>
    </w:p>
    <w:p w14:paraId="38EB74BE" w14:textId="77777777" w:rsidR="000621F2" w:rsidRPr="00790FD2" w:rsidRDefault="000621F2" w:rsidP="000621F2">
      <w:pPr>
        <w:numPr>
          <w:ilvl w:val="0"/>
          <w:numId w:val="9"/>
        </w:numPr>
        <w:spacing w:line="480" w:lineRule="auto"/>
        <w:rPr>
          <w:rFonts w:ascii="Calibri" w:hAnsi="Calibri" w:cs="Calibri"/>
        </w:rPr>
      </w:pPr>
      <w:r w:rsidRPr="00790FD2">
        <w:rPr>
          <w:rFonts w:ascii="Calibri" w:hAnsi="Calibri" w:cs="Calibri"/>
        </w:rPr>
        <w:t xml:space="preserve">If I choose you, how often can I expect to meet with you? </w:t>
      </w:r>
    </w:p>
    <w:p w14:paraId="38EB74BF" w14:textId="77777777" w:rsidR="000621F2" w:rsidRPr="00790FD2" w:rsidRDefault="000621F2" w:rsidP="000621F2">
      <w:pPr>
        <w:numPr>
          <w:ilvl w:val="0"/>
          <w:numId w:val="9"/>
        </w:numPr>
        <w:spacing w:line="480" w:lineRule="auto"/>
        <w:rPr>
          <w:rFonts w:ascii="Calibri" w:hAnsi="Calibri" w:cs="Calibri"/>
        </w:rPr>
      </w:pPr>
      <w:r w:rsidRPr="00790FD2">
        <w:rPr>
          <w:rFonts w:ascii="Calibri" w:hAnsi="Calibri" w:cs="Calibri"/>
        </w:rPr>
        <w:t>How long does it usually take you to find someone a job?</w:t>
      </w:r>
    </w:p>
    <w:p w14:paraId="38EB74C0" w14:textId="77777777" w:rsidR="000621F2" w:rsidRPr="00790FD2" w:rsidRDefault="000621F2" w:rsidP="000621F2">
      <w:pPr>
        <w:numPr>
          <w:ilvl w:val="0"/>
          <w:numId w:val="9"/>
        </w:numPr>
        <w:spacing w:line="480" w:lineRule="auto"/>
        <w:rPr>
          <w:rFonts w:ascii="Calibri" w:hAnsi="Calibri" w:cs="Calibri"/>
        </w:rPr>
      </w:pPr>
      <w:r w:rsidRPr="00790FD2">
        <w:rPr>
          <w:rFonts w:ascii="Calibri" w:hAnsi="Calibri" w:cs="Calibri"/>
        </w:rPr>
        <w:t>What types of jobs have you gotten for other people?</w:t>
      </w:r>
    </w:p>
    <w:p w14:paraId="38EB74C1" w14:textId="77777777" w:rsidR="000621F2" w:rsidRPr="00790FD2" w:rsidRDefault="000621F2" w:rsidP="000621F2">
      <w:pPr>
        <w:numPr>
          <w:ilvl w:val="0"/>
          <w:numId w:val="9"/>
        </w:numPr>
        <w:spacing w:line="480" w:lineRule="auto"/>
        <w:rPr>
          <w:rFonts w:ascii="Calibri" w:hAnsi="Calibri" w:cs="Calibri"/>
        </w:rPr>
      </w:pPr>
      <w:r w:rsidRPr="00790FD2">
        <w:rPr>
          <w:rFonts w:ascii="Calibri" w:hAnsi="Calibri" w:cs="Calibri"/>
        </w:rPr>
        <w:t>How much an hour do these jobs pay?</w:t>
      </w:r>
    </w:p>
    <w:p w14:paraId="38EB74C2" w14:textId="77777777" w:rsidR="000621F2" w:rsidRPr="00790FD2" w:rsidRDefault="000621F2" w:rsidP="000621F2">
      <w:pPr>
        <w:numPr>
          <w:ilvl w:val="0"/>
          <w:numId w:val="9"/>
        </w:numPr>
        <w:spacing w:line="480" w:lineRule="auto"/>
        <w:rPr>
          <w:rFonts w:ascii="Calibri" w:hAnsi="Calibri" w:cs="Calibri"/>
        </w:rPr>
      </w:pPr>
      <w:r w:rsidRPr="00790FD2">
        <w:rPr>
          <w:rFonts w:ascii="Calibri" w:hAnsi="Calibri" w:cs="Calibri"/>
        </w:rPr>
        <w:t xml:space="preserve">How many hours a week </w:t>
      </w:r>
      <w:r w:rsidR="00833789">
        <w:rPr>
          <w:rFonts w:ascii="Calibri" w:hAnsi="Calibri" w:cs="Calibri"/>
        </w:rPr>
        <w:t>are people you support typically working</w:t>
      </w:r>
      <w:r w:rsidRPr="00790FD2">
        <w:rPr>
          <w:rFonts w:ascii="Calibri" w:hAnsi="Calibri" w:cs="Calibri"/>
        </w:rPr>
        <w:t>?</w:t>
      </w:r>
    </w:p>
    <w:p w14:paraId="38EB74C3" w14:textId="77777777" w:rsidR="000621F2" w:rsidRPr="00790FD2" w:rsidRDefault="000621F2" w:rsidP="000621F2">
      <w:pPr>
        <w:numPr>
          <w:ilvl w:val="0"/>
          <w:numId w:val="9"/>
        </w:numPr>
        <w:spacing w:line="480" w:lineRule="auto"/>
        <w:rPr>
          <w:rFonts w:ascii="Calibri" w:hAnsi="Calibri" w:cs="Calibri"/>
        </w:rPr>
      </w:pPr>
      <w:r w:rsidRPr="00790FD2">
        <w:rPr>
          <w:rFonts w:ascii="Calibri" w:hAnsi="Calibri" w:cs="Calibri"/>
        </w:rPr>
        <w:t>Where are the jobs located?</w:t>
      </w:r>
    </w:p>
    <w:p w14:paraId="38EB74C4" w14:textId="77777777" w:rsidR="000621F2" w:rsidRPr="00790FD2" w:rsidRDefault="000621F2" w:rsidP="000621F2">
      <w:pPr>
        <w:numPr>
          <w:ilvl w:val="0"/>
          <w:numId w:val="9"/>
        </w:numPr>
        <w:spacing w:line="480" w:lineRule="auto"/>
        <w:rPr>
          <w:rFonts w:ascii="Calibri" w:hAnsi="Calibri" w:cs="Calibri"/>
        </w:rPr>
      </w:pPr>
      <w:r w:rsidRPr="00790FD2">
        <w:rPr>
          <w:rFonts w:ascii="Calibri" w:hAnsi="Calibri" w:cs="Calibri"/>
        </w:rPr>
        <w:t>How long do most people you work with keep their jobs?</w:t>
      </w:r>
    </w:p>
    <w:p w14:paraId="38EB74C5" w14:textId="77777777" w:rsidR="000621F2" w:rsidRPr="00790FD2" w:rsidRDefault="000621F2" w:rsidP="000621F2">
      <w:pPr>
        <w:numPr>
          <w:ilvl w:val="0"/>
          <w:numId w:val="9"/>
        </w:numPr>
        <w:spacing w:line="480" w:lineRule="auto"/>
        <w:rPr>
          <w:rFonts w:ascii="Calibri" w:hAnsi="Calibri" w:cs="Calibri"/>
        </w:rPr>
      </w:pPr>
      <w:r w:rsidRPr="00790FD2">
        <w:rPr>
          <w:rFonts w:ascii="Calibri" w:hAnsi="Calibri" w:cs="Calibri"/>
        </w:rPr>
        <w:t>Would you continue to help me after I get my job?</w:t>
      </w:r>
    </w:p>
    <w:p w14:paraId="38EB74C6" w14:textId="77777777" w:rsidR="000621F2" w:rsidRPr="00790FD2" w:rsidRDefault="000621F2" w:rsidP="000621F2">
      <w:pPr>
        <w:numPr>
          <w:ilvl w:val="0"/>
          <w:numId w:val="9"/>
        </w:numPr>
        <w:spacing w:line="480" w:lineRule="auto"/>
        <w:rPr>
          <w:rFonts w:ascii="Calibri" w:hAnsi="Calibri" w:cs="Calibri"/>
        </w:rPr>
      </w:pPr>
      <w:r w:rsidRPr="00790FD2">
        <w:rPr>
          <w:rFonts w:ascii="Calibri" w:hAnsi="Calibri" w:cs="Calibri"/>
        </w:rPr>
        <w:t>What happens if I don’t like the job I get?</w:t>
      </w:r>
    </w:p>
    <w:p w14:paraId="38EB74C7" w14:textId="77777777" w:rsidR="000621F2" w:rsidRPr="00790FD2" w:rsidRDefault="000621F2" w:rsidP="000621F2">
      <w:pPr>
        <w:numPr>
          <w:ilvl w:val="0"/>
          <w:numId w:val="9"/>
        </w:numPr>
        <w:spacing w:line="480" w:lineRule="auto"/>
        <w:rPr>
          <w:rFonts w:ascii="Calibri" w:hAnsi="Calibri" w:cs="Calibri"/>
        </w:rPr>
      </w:pPr>
      <w:r w:rsidRPr="00790FD2">
        <w:rPr>
          <w:rFonts w:ascii="Calibri" w:hAnsi="Calibri" w:cs="Calibri"/>
        </w:rPr>
        <w:t xml:space="preserve">What will you do if I lose the job I get? </w:t>
      </w:r>
    </w:p>
    <w:p w14:paraId="38EB74C8" w14:textId="77777777" w:rsidR="000621F2" w:rsidRPr="00790FD2" w:rsidRDefault="000621F2" w:rsidP="000621F2">
      <w:pPr>
        <w:numPr>
          <w:ilvl w:val="0"/>
          <w:numId w:val="9"/>
        </w:numPr>
        <w:spacing w:line="480" w:lineRule="auto"/>
        <w:rPr>
          <w:rFonts w:ascii="Calibri" w:hAnsi="Calibri" w:cs="Calibri"/>
        </w:rPr>
      </w:pPr>
      <w:r w:rsidRPr="00790FD2">
        <w:rPr>
          <w:rFonts w:ascii="Calibri" w:hAnsi="Calibri" w:cs="Calibri"/>
        </w:rPr>
        <w:t xml:space="preserve">What happens if </w:t>
      </w:r>
      <w:r w:rsidR="00833789">
        <w:rPr>
          <w:rFonts w:ascii="Calibri" w:hAnsi="Calibri" w:cs="Calibri"/>
        </w:rPr>
        <w:t>a job is not found for me?</w:t>
      </w:r>
    </w:p>
    <w:p w14:paraId="38EB74C9" w14:textId="77777777" w:rsidR="000621F2" w:rsidRPr="00790FD2" w:rsidRDefault="000621F2" w:rsidP="000621F2">
      <w:pPr>
        <w:numPr>
          <w:ilvl w:val="0"/>
          <w:numId w:val="9"/>
        </w:numPr>
        <w:spacing w:line="480" w:lineRule="auto"/>
        <w:rPr>
          <w:rFonts w:ascii="Calibri" w:hAnsi="Calibri" w:cs="Calibri"/>
        </w:rPr>
      </w:pPr>
      <w:r w:rsidRPr="00790FD2">
        <w:rPr>
          <w:rFonts w:ascii="Calibri" w:hAnsi="Calibri" w:cs="Calibri"/>
        </w:rPr>
        <w:t xml:space="preserve">As your customer, what is expected of me? </w:t>
      </w:r>
    </w:p>
    <w:p w14:paraId="38EB74CA" w14:textId="77777777" w:rsidR="000621F2" w:rsidRPr="00790FD2" w:rsidRDefault="000621F2" w:rsidP="004D1AB7">
      <w:pPr>
        <w:rPr>
          <w:rFonts w:ascii="Calibri" w:hAnsi="Calibri" w:cs="Calibri"/>
        </w:rPr>
      </w:pPr>
    </w:p>
    <w:sectPr w:rsidR="000621F2" w:rsidRPr="00790FD2" w:rsidSect="00866BF6">
      <w:headerReference w:type="default" r:id="rId23"/>
      <w:pgSz w:w="12240" w:h="15840"/>
      <w:pgMar w:top="1440" w:right="1584" w:bottom="144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EB74DB" w14:textId="77777777" w:rsidR="00D95418" w:rsidRDefault="00D95418" w:rsidP="004D1AB7">
      <w:r>
        <w:separator/>
      </w:r>
    </w:p>
  </w:endnote>
  <w:endnote w:type="continuationSeparator" w:id="0">
    <w:p w14:paraId="38EB74DC" w14:textId="77777777" w:rsidR="00D95418" w:rsidRDefault="00D95418" w:rsidP="004D1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B74DD" w14:textId="77777777" w:rsidR="000E1047" w:rsidRDefault="00875AA6" w:rsidP="00BB3BB7">
    <w:pPr>
      <w:pStyle w:val="Footer"/>
      <w:framePr w:wrap="around" w:vAnchor="text" w:hAnchor="margin" w:xAlign="right" w:y="1"/>
      <w:rPr>
        <w:rStyle w:val="PageNumber"/>
      </w:rPr>
    </w:pPr>
    <w:r>
      <w:rPr>
        <w:rStyle w:val="PageNumber"/>
      </w:rPr>
      <w:fldChar w:fldCharType="begin"/>
    </w:r>
    <w:r w:rsidR="000E1047">
      <w:rPr>
        <w:rStyle w:val="PageNumber"/>
      </w:rPr>
      <w:instrText xml:space="preserve">PAGE  </w:instrText>
    </w:r>
    <w:r>
      <w:rPr>
        <w:rStyle w:val="PageNumber"/>
      </w:rPr>
      <w:fldChar w:fldCharType="end"/>
    </w:r>
  </w:p>
  <w:p w14:paraId="38EB74DE" w14:textId="77777777" w:rsidR="000E1047" w:rsidRDefault="000E1047" w:rsidP="001031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B74DF" w14:textId="641C41D0" w:rsidR="000E1047" w:rsidRPr="001031A3" w:rsidRDefault="00875AA6" w:rsidP="00BB3BB7">
    <w:pPr>
      <w:pStyle w:val="Footer"/>
      <w:framePr w:wrap="around" w:vAnchor="text" w:hAnchor="margin" w:xAlign="right" w:y="1"/>
      <w:rPr>
        <w:rStyle w:val="PageNumber"/>
        <w:rFonts w:ascii="Calibri" w:hAnsi="Calibri"/>
      </w:rPr>
    </w:pPr>
    <w:r w:rsidRPr="001031A3">
      <w:rPr>
        <w:rStyle w:val="PageNumber"/>
        <w:rFonts w:ascii="Calibri" w:hAnsi="Calibri"/>
      </w:rPr>
      <w:fldChar w:fldCharType="begin"/>
    </w:r>
    <w:r w:rsidR="000E1047" w:rsidRPr="001031A3">
      <w:rPr>
        <w:rStyle w:val="PageNumber"/>
        <w:rFonts w:ascii="Calibri" w:hAnsi="Calibri"/>
      </w:rPr>
      <w:instrText xml:space="preserve">PAGE  </w:instrText>
    </w:r>
    <w:r w:rsidRPr="001031A3">
      <w:rPr>
        <w:rStyle w:val="PageNumber"/>
        <w:rFonts w:ascii="Calibri" w:hAnsi="Calibri"/>
      </w:rPr>
      <w:fldChar w:fldCharType="separate"/>
    </w:r>
    <w:r w:rsidR="00C33D96">
      <w:rPr>
        <w:rStyle w:val="PageNumber"/>
        <w:rFonts w:ascii="Calibri" w:hAnsi="Calibri"/>
        <w:noProof/>
      </w:rPr>
      <w:t>16</w:t>
    </w:r>
    <w:r w:rsidRPr="001031A3">
      <w:rPr>
        <w:rStyle w:val="PageNumber"/>
        <w:rFonts w:ascii="Calibri" w:hAnsi="Calibri"/>
      </w:rPr>
      <w:fldChar w:fldCharType="end"/>
    </w:r>
  </w:p>
  <w:p w14:paraId="38EB74E0" w14:textId="77777777" w:rsidR="000E1047" w:rsidRPr="001031A3" w:rsidRDefault="000E1047" w:rsidP="001031A3">
    <w:pPr>
      <w:pStyle w:val="Footer"/>
      <w:ind w:right="360"/>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B74D9" w14:textId="77777777" w:rsidR="00D95418" w:rsidRDefault="00D95418" w:rsidP="004D1AB7">
      <w:r>
        <w:separator/>
      </w:r>
    </w:p>
  </w:footnote>
  <w:footnote w:type="continuationSeparator" w:id="0">
    <w:p w14:paraId="38EB74DA" w14:textId="77777777" w:rsidR="00D95418" w:rsidRDefault="00D95418" w:rsidP="004D1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B74E1" w14:textId="0AEB52F0" w:rsidR="000E1047" w:rsidRPr="00BC4458" w:rsidRDefault="000E1047" w:rsidP="008E73A8">
    <w:pPr>
      <w:pStyle w:val="Header"/>
      <w:rPr>
        <w:rFonts w:ascii="Calibri" w:hAnsi="Calibri" w:cs="Calibri"/>
        <w:b/>
        <w:color w:val="365F91"/>
      </w:rPr>
    </w:pPr>
    <w:r w:rsidRPr="00BC4458">
      <w:rPr>
        <w:rFonts w:ascii="Calibri" w:hAnsi="Calibri" w:cs="Calibri"/>
        <w:b/>
        <w:color w:val="365F91"/>
      </w:rPr>
      <w:t xml:space="preserve">Kitsap County </w:t>
    </w:r>
    <w:r w:rsidR="00143363">
      <w:rPr>
        <w:rFonts w:ascii="Calibri" w:hAnsi="Calibri" w:cs="Calibri"/>
        <w:b/>
        <w:color w:val="365F91"/>
      </w:rPr>
      <w:t xml:space="preserve">Job Foundations and </w:t>
    </w:r>
    <w:r w:rsidRPr="00BC4458">
      <w:rPr>
        <w:rFonts w:ascii="Calibri" w:hAnsi="Calibri" w:cs="Calibri"/>
        <w:b/>
        <w:color w:val="365F91"/>
      </w:rPr>
      <w:t>School-to-Work Transition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B74E2" w14:textId="77777777" w:rsidR="000E1047" w:rsidRPr="00F35297" w:rsidRDefault="000E1047" w:rsidP="00F35297">
    <w:pPr>
      <w:pStyle w:val="Header"/>
      <w:rPr>
        <w:rFonts w:ascii="Calibri" w:hAnsi="Calibri" w:cs="Calibri"/>
        <w:b/>
        <w:color w:val="000000"/>
      </w:rPr>
    </w:pPr>
    <w:r w:rsidRPr="00BC4458">
      <w:rPr>
        <w:rFonts w:ascii="Calibri" w:hAnsi="Calibri" w:cs="Calibri"/>
        <w:b/>
        <w:color w:val="365F91"/>
      </w:rPr>
      <w:t>Kitsap County School-to-Work Transition Guide</w:t>
    </w:r>
    <w:r>
      <w:rPr>
        <w:rFonts w:ascii="Calibri" w:hAnsi="Calibri" w:cs="Calibri"/>
        <w:b/>
        <w:color w:val="000000"/>
      </w:rPr>
      <w:tab/>
    </w:r>
    <w:r w:rsidRPr="008E73A8">
      <w:rPr>
        <w:rFonts w:ascii="Calibri" w:hAnsi="Calibri" w:cs="Calibri"/>
        <w:b/>
        <w:color w:val="7F7F7F"/>
      </w:rPr>
      <w:t xml:space="preserve">1  </w:t>
    </w:r>
    <w:r w:rsidRPr="008E73A8">
      <w:rPr>
        <w:rFonts w:ascii="Calibri" w:hAnsi="Calibri" w:cs="Calibri"/>
        <w:i/>
        <w:color w:val="7F7F7F"/>
      </w:rPr>
      <w:t>Quick Glance of Who Does What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B74E3" w14:textId="77777777" w:rsidR="000E1047" w:rsidRPr="00F35297" w:rsidRDefault="000E1047" w:rsidP="00F35297">
    <w:pPr>
      <w:pStyle w:val="Header"/>
      <w:rPr>
        <w:rFonts w:ascii="Calibri" w:hAnsi="Calibri" w:cs="Calibri"/>
        <w:b/>
        <w:color w:val="000000"/>
      </w:rPr>
    </w:pPr>
    <w:r w:rsidRPr="00BC4458">
      <w:rPr>
        <w:rFonts w:ascii="Calibri" w:hAnsi="Calibri" w:cs="Calibri"/>
        <w:b/>
        <w:color w:val="365F91"/>
      </w:rPr>
      <w:t>Kitsap County School-to-Work Transition Guide</w:t>
    </w:r>
    <w:r>
      <w:rPr>
        <w:rFonts w:ascii="Calibri" w:hAnsi="Calibri" w:cs="Calibri"/>
        <w:b/>
        <w:color w:val="000000"/>
      </w:rPr>
      <w:tab/>
    </w:r>
    <w:r>
      <w:rPr>
        <w:rFonts w:ascii="Calibri" w:hAnsi="Calibri" w:cs="Calibri"/>
        <w:b/>
        <w:color w:val="7F7F7F"/>
      </w:rPr>
      <w:t>2</w:t>
    </w:r>
    <w:r w:rsidRPr="008E73A8">
      <w:rPr>
        <w:rFonts w:ascii="Calibri" w:hAnsi="Calibri" w:cs="Calibri"/>
        <w:b/>
        <w:color w:val="7F7F7F"/>
      </w:rPr>
      <w:t xml:space="preserve">  </w:t>
    </w:r>
    <w:r>
      <w:rPr>
        <w:rFonts w:ascii="Calibri" w:hAnsi="Calibri" w:cs="Calibri"/>
        <w:i/>
        <w:color w:val="7F7F7F"/>
      </w:rPr>
      <w:t>Timeline of Events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B74E4" w14:textId="605BBE8D" w:rsidR="000E1047" w:rsidRPr="00F35297" w:rsidRDefault="000E1047" w:rsidP="00F35297">
    <w:pPr>
      <w:pStyle w:val="Header"/>
      <w:rPr>
        <w:rFonts w:ascii="Calibri" w:hAnsi="Calibri" w:cs="Calibri"/>
        <w:b/>
        <w:color w:val="000000"/>
      </w:rPr>
    </w:pPr>
    <w:r w:rsidRPr="00BC4458">
      <w:rPr>
        <w:rFonts w:ascii="Calibri" w:hAnsi="Calibri" w:cs="Calibri"/>
        <w:b/>
        <w:color w:val="365F91"/>
      </w:rPr>
      <w:t xml:space="preserve">Kitsap County </w:t>
    </w:r>
    <w:r w:rsidR="0068395E">
      <w:rPr>
        <w:rFonts w:ascii="Calibri" w:hAnsi="Calibri" w:cs="Calibri"/>
        <w:b/>
        <w:color w:val="365F91"/>
      </w:rPr>
      <w:t xml:space="preserve">Job Foundation and </w:t>
    </w:r>
    <w:r w:rsidRPr="00BC4458">
      <w:rPr>
        <w:rFonts w:ascii="Calibri" w:hAnsi="Calibri" w:cs="Calibri"/>
        <w:b/>
        <w:color w:val="365F91"/>
      </w:rPr>
      <w:t>School-to-Work Transition Guide</w:t>
    </w:r>
    <w:r>
      <w:rPr>
        <w:rFonts w:ascii="Calibri" w:hAnsi="Calibri" w:cs="Calibri"/>
        <w:b/>
        <w:color w:val="000000"/>
      </w:rPr>
      <w:tab/>
    </w:r>
    <w:proofErr w:type="gramStart"/>
    <w:r>
      <w:rPr>
        <w:rFonts w:ascii="Calibri" w:hAnsi="Calibri" w:cs="Calibri"/>
        <w:b/>
        <w:color w:val="7F7F7F"/>
      </w:rPr>
      <w:t>3</w:t>
    </w:r>
    <w:r w:rsidRPr="008E73A8">
      <w:rPr>
        <w:rFonts w:ascii="Calibri" w:hAnsi="Calibri" w:cs="Calibri"/>
        <w:b/>
        <w:color w:val="7F7F7F"/>
      </w:rPr>
      <w:t xml:space="preserve">  </w:t>
    </w:r>
    <w:r>
      <w:rPr>
        <w:rFonts w:ascii="Calibri" w:hAnsi="Calibri" w:cs="Calibri"/>
        <w:i/>
        <w:color w:val="7F7F7F"/>
      </w:rPr>
      <w:t>Detailed</w:t>
    </w:r>
    <w:proofErr w:type="gramEnd"/>
    <w:r>
      <w:rPr>
        <w:rFonts w:ascii="Calibri" w:hAnsi="Calibri" w:cs="Calibri"/>
        <w:i/>
        <w:color w:val="7F7F7F"/>
      </w:rPr>
      <w:t xml:space="preserve"> Roles and Expectations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B74E5" w14:textId="77777777" w:rsidR="000E1047" w:rsidRPr="00F35297" w:rsidRDefault="000E1047" w:rsidP="00F35297">
    <w:pPr>
      <w:pStyle w:val="Header"/>
      <w:rPr>
        <w:rFonts w:ascii="Calibri" w:hAnsi="Calibri" w:cs="Calibri"/>
        <w:b/>
        <w:color w:val="000000"/>
      </w:rPr>
    </w:pPr>
    <w:r w:rsidRPr="00BC4458">
      <w:rPr>
        <w:rFonts w:ascii="Calibri" w:hAnsi="Calibri" w:cs="Calibri"/>
        <w:b/>
        <w:color w:val="365F91"/>
      </w:rPr>
      <w:t>Kitsap County School-to-Work Transition Guide</w:t>
    </w:r>
    <w:r>
      <w:rPr>
        <w:rFonts w:ascii="Calibri" w:hAnsi="Calibri" w:cs="Calibri"/>
        <w:b/>
        <w:color w:val="000000"/>
      </w:rPr>
      <w:tab/>
    </w:r>
    <w:r>
      <w:rPr>
        <w:rFonts w:ascii="Calibri" w:hAnsi="Calibri" w:cs="Calibri"/>
        <w:b/>
        <w:color w:val="7F7F7F"/>
      </w:rPr>
      <w:t>4</w:t>
    </w:r>
    <w:r w:rsidRPr="008E73A8">
      <w:rPr>
        <w:rFonts w:ascii="Calibri" w:hAnsi="Calibri" w:cs="Calibri"/>
        <w:b/>
        <w:color w:val="7F7F7F"/>
      </w:rPr>
      <w:t xml:space="preserve">  </w:t>
    </w:r>
    <w:r>
      <w:rPr>
        <w:rFonts w:ascii="Calibri" w:hAnsi="Calibri" w:cs="Calibri"/>
        <w:i/>
        <w:color w:val="7F7F7F"/>
      </w:rPr>
      <w:t>Adult Service System</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B74E6" w14:textId="77777777" w:rsidR="000E1047" w:rsidRPr="00F35297" w:rsidRDefault="000E1047" w:rsidP="00F35297">
    <w:pPr>
      <w:pStyle w:val="Header"/>
      <w:rPr>
        <w:rFonts w:ascii="Calibri" w:hAnsi="Calibri" w:cs="Calibri"/>
        <w:b/>
        <w:color w:val="000000"/>
      </w:rPr>
    </w:pPr>
    <w:r w:rsidRPr="00BC4458">
      <w:rPr>
        <w:rFonts w:ascii="Calibri" w:hAnsi="Calibri" w:cs="Calibri"/>
        <w:b/>
        <w:color w:val="365F91"/>
      </w:rPr>
      <w:t>Kitsap County School-to-Work Transition Guide</w:t>
    </w:r>
    <w:r>
      <w:rPr>
        <w:rFonts w:ascii="Calibri" w:hAnsi="Calibri" w:cs="Calibri"/>
        <w:b/>
        <w:color w:val="000000"/>
      </w:rPr>
      <w:tab/>
    </w:r>
    <w:r>
      <w:rPr>
        <w:rFonts w:ascii="Calibri" w:hAnsi="Calibri" w:cs="Calibri"/>
        <w:b/>
        <w:color w:val="7F7F7F"/>
      </w:rPr>
      <w:t>5</w:t>
    </w:r>
    <w:r w:rsidRPr="008E73A8">
      <w:rPr>
        <w:rFonts w:ascii="Calibri" w:hAnsi="Calibri" w:cs="Calibri"/>
        <w:b/>
        <w:color w:val="7F7F7F"/>
      </w:rPr>
      <w:t xml:space="preserve">  </w:t>
    </w:r>
    <w:r>
      <w:rPr>
        <w:rFonts w:ascii="Calibri" w:hAnsi="Calibri" w:cs="Calibri"/>
        <w:i/>
        <w:color w:val="7F7F7F"/>
      </w:rPr>
      <w:t>Contact Information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B74E7" w14:textId="77777777" w:rsidR="000E1047" w:rsidRPr="00F35297" w:rsidRDefault="000E1047" w:rsidP="00F35297">
    <w:pPr>
      <w:pStyle w:val="Header"/>
      <w:rPr>
        <w:rFonts w:ascii="Calibri" w:hAnsi="Calibri" w:cs="Calibri"/>
        <w:b/>
        <w:color w:val="000000"/>
      </w:rPr>
    </w:pPr>
    <w:r w:rsidRPr="00BC4458">
      <w:rPr>
        <w:rFonts w:ascii="Calibri" w:hAnsi="Calibri" w:cs="Calibri"/>
        <w:b/>
        <w:color w:val="365F91"/>
      </w:rPr>
      <w:t>Kitsap County School-to-Work Transition Guide</w:t>
    </w:r>
    <w:r>
      <w:rPr>
        <w:rFonts w:ascii="Calibri" w:hAnsi="Calibri" w:cs="Calibri"/>
        <w:b/>
        <w:color w:val="000000"/>
      </w:rPr>
      <w:tab/>
    </w:r>
    <w:r>
      <w:rPr>
        <w:rFonts w:ascii="Calibri" w:hAnsi="Calibri" w:cs="Calibri"/>
        <w:b/>
        <w:color w:val="7F7F7F"/>
      </w:rPr>
      <w:t>6</w:t>
    </w:r>
    <w:r w:rsidRPr="008E73A8">
      <w:rPr>
        <w:rFonts w:ascii="Calibri" w:hAnsi="Calibri" w:cs="Calibri"/>
        <w:b/>
        <w:color w:val="7F7F7F"/>
      </w:rPr>
      <w:t xml:space="preserve">  </w:t>
    </w:r>
    <w:r>
      <w:rPr>
        <w:rFonts w:ascii="Calibri" w:hAnsi="Calibri" w:cs="Calibri"/>
        <w:i/>
        <w:color w:val="7F7F7F"/>
      </w:rPr>
      <w:t>Questions to Ask Employment Agencies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17F7"/>
    <w:multiLevelType w:val="hybridMultilevel"/>
    <w:tmpl w:val="044E8A1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CA498E"/>
    <w:multiLevelType w:val="hybridMultilevel"/>
    <w:tmpl w:val="10469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E5AB7"/>
    <w:multiLevelType w:val="hybridMultilevel"/>
    <w:tmpl w:val="CDA01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D1047"/>
    <w:multiLevelType w:val="hybridMultilevel"/>
    <w:tmpl w:val="F4B2E7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A0821"/>
    <w:multiLevelType w:val="hybridMultilevel"/>
    <w:tmpl w:val="29980A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95580D"/>
    <w:multiLevelType w:val="hybridMultilevel"/>
    <w:tmpl w:val="7302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615F1D"/>
    <w:multiLevelType w:val="hybridMultilevel"/>
    <w:tmpl w:val="4CCA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AE3460"/>
    <w:multiLevelType w:val="hybridMultilevel"/>
    <w:tmpl w:val="F138B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2B0C2A"/>
    <w:multiLevelType w:val="hybridMultilevel"/>
    <w:tmpl w:val="960A8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D6266E"/>
    <w:multiLevelType w:val="hybridMultilevel"/>
    <w:tmpl w:val="1AAEC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875C02"/>
    <w:multiLevelType w:val="hybridMultilevel"/>
    <w:tmpl w:val="300C9AF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D91D64"/>
    <w:multiLevelType w:val="hybridMultilevel"/>
    <w:tmpl w:val="60EA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4A5431"/>
    <w:multiLevelType w:val="hybridMultilevel"/>
    <w:tmpl w:val="C784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1C28A9"/>
    <w:multiLevelType w:val="hybridMultilevel"/>
    <w:tmpl w:val="21342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D06DBA"/>
    <w:multiLevelType w:val="hybridMultilevel"/>
    <w:tmpl w:val="D73EE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0"/>
  </w:num>
  <w:num w:numId="4">
    <w:abstractNumId w:val="2"/>
  </w:num>
  <w:num w:numId="5">
    <w:abstractNumId w:val="9"/>
  </w:num>
  <w:num w:numId="6">
    <w:abstractNumId w:val="13"/>
  </w:num>
  <w:num w:numId="7">
    <w:abstractNumId w:val="3"/>
  </w:num>
  <w:num w:numId="8">
    <w:abstractNumId w:val="4"/>
  </w:num>
  <w:num w:numId="9">
    <w:abstractNumId w:val="0"/>
  </w:num>
  <w:num w:numId="10">
    <w:abstractNumId w:val="1"/>
  </w:num>
  <w:num w:numId="11">
    <w:abstractNumId w:val="12"/>
  </w:num>
  <w:num w:numId="12">
    <w:abstractNumId w:val="6"/>
  </w:num>
  <w:num w:numId="13">
    <w:abstractNumId w:val="7"/>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A43"/>
    <w:rsid w:val="00030E96"/>
    <w:rsid w:val="00040F94"/>
    <w:rsid w:val="00052D1C"/>
    <w:rsid w:val="00054E90"/>
    <w:rsid w:val="00055FC4"/>
    <w:rsid w:val="000621F2"/>
    <w:rsid w:val="000655D3"/>
    <w:rsid w:val="000E1047"/>
    <w:rsid w:val="000E4819"/>
    <w:rsid w:val="001031A3"/>
    <w:rsid w:val="00112771"/>
    <w:rsid w:val="001262C4"/>
    <w:rsid w:val="00133A43"/>
    <w:rsid w:val="001414A1"/>
    <w:rsid w:val="00142029"/>
    <w:rsid w:val="00143363"/>
    <w:rsid w:val="001A01C1"/>
    <w:rsid w:val="001A0243"/>
    <w:rsid w:val="001B023E"/>
    <w:rsid w:val="001C5C70"/>
    <w:rsid w:val="001D56DB"/>
    <w:rsid w:val="001E6F95"/>
    <w:rsid w:val="002027B2"/>
    <w:rsid w:val="0025470D"/>
    <w:rsid w:val="002B2873"/>
    <w:rsid w:val="002B2D9C"/>
    <w:rsid w:val="002B465A"/>
    <w:rsid w:val="002C7F30"/>
    <w:rsid w:val="003469DE"/>
    <w:rsid w:val="00364E5B"/>
    <w:rsid w:val="00372251"/>
    <w:rsid w:val="00375096"/>
    <w:rsid w:val="0039509E"/>
    <w:rsid w:val="00395482"/>
    <w:rsid w:val="003C29C3"/>
    <w:rsid w:val="003E7F0C"/>
    <w:rsid w:val="003F5F60"/>
    <w:rsid w:val="00471EBE"/>
    <w:rsid w:val="004771A9"/>
    <w:rsid w:val="00481E68"/>
    <w:rsid w:val="004C2758"/>
    <w:rsid w:val="004D1AB7"/>
    <w:rsid w:val="004E3B4F"/>
    <w:rsid w:val="00510B76"/>
    <w:rsid w:val="005374B0"/>
    <w:rsid w:val="00570A69"/>
    <w:rsid w:val="0057208B"/>
    <w:rsid w:val="00572971"/>
    <w:rsid w:val="005C5EA8"/>
    <w:rsid w:val="005E6466"/>
    <w:rsid w:val="0061339C"/>
    <w:rsid w:val="00616453"/>
    <w:rsid w:val="00626C99"/>
    <w:rsid w:val="00666231"/>
    <w:rsid w:val="00673DD4"/>
    <w:rsid w:val="0068395E"/>
    <w:rsid w:val="00695DEC"/>
    <w:rsid w:val="006A32C8"/>
    <w:rsid w:val="006C0247"/>
    <w:rsid w:val="006C57D9"/>
    <w:rsid w:val="006E24A0"/>
    <w:rsid w:val="006F6F67"/>
    <w:rsid w:val="0071449D"/>
    <w:rsid w:val="0074361F"/>
    <w:rsid w:val="00790FD2"/>
    <w:rsid w:val="00796EF3"/>
    <w:rsid w:val="0079784F"/>
    <w:rsid w:val="007D2211"/>
    <w:rsid w:val="007D74C3"/>
    <w:rsid w:val="007F0E98"/>
    <w:rsid w:val="00804BEB"/>
    <w:rsid w:val="00833789"/>
    <w:rsid w:val="00851998"/>
    <w:rsid w:val="00851A6D"/>
    <w:rsid w:val="00866BF6"/>
    <w:rsid w:val="00875AA6"/>
    <w:rsid w:val="0088347A"/>
    <w:rsid w:val="00885471"/>
    <w:rsid w:val="008D0080"/>
    <w:rsid w:val="008E73A8"/>
    <w:rsid w:val="00923782"/>
    <w:rsid w:val="0097295C"/>
    <w:rsid w:val="00984647"/>
    <w:rsid w:val="009A6842"/>
    <w:rsid w:val="009C2F3C"/>
    <w:rsid w:val="009F7B70"/>
    <w:rsid w:val="00A43BCB"/>
    <w:rsid w:val="00A8226C"/>
    <w:rsid w:val="00AA27DA"/>
    <w:rsid w:val="00AE2389"/>
    <w:rsid w:val="00B04235"/>
    <w:rsid w:val="00B23BD5"/>
    <w:rsid w:val="00B53B78"/>
    <w:rsid w:val="00B569A0"/>
    <w:rsid w:val="00B57565"/>
    <w:rsid w:val="00B6715E"/>
    <w:rsid w:val="00B67A0F"/>
    <w:rsid w:val="00B85F3D"/>
    <w:rsid w:val="00BB3BB7"/>
    <w:rsid w:val="00BC4458"/>
    <w:rsid w:val="00BD3AC7"/>
    <w:rsid w:val="00BD629D"/>
    <w:rsid w:val="00BF3CA6"/>
    <w:rsid w:val="00C25044"/>
    <w:rsid w:val="00C33D96"/>
    <w:rsid w:val="00C43193"/>
    <w:rsid w:val="00C544BD"/>
    <w:rsid w:val="00C55C2C"/>
    <w:rsid w:val="00CA6593"/>
    <w:rsid w:val="00CD069D"/>
    <w:rsid w:val="00CE0860"/>
    <w:rsid w:val="00CE0B91"/>
    <w:rsid w:val="00CF7D11"/>
    <w:rsid w:val="00D27AD3"/>
    <w:rsid w:val="00D41647"/>
    <w:rsid w:val="00D82FB7"/>
    <w:rsid w:val="00D94068"/>
    <w:rsid w:val="00D94718"/>
    <w:rsid w:val="00D95418"/>
    <w:rsid w:val="00DA5F3A"/>
    <w:rsid w:val="00DE058C"/>
    <w:rsid w:val="00DE7C5B"/>
    <w:rsid w:val="00E04F19"/>
    <w:rsid w:val="00E110EC"/>
    <w:rsid w:val="00E218A1"/>
    <w:rsid w:val="00E34776"/>
    <w:rsid w:val="00E6619B"/>
    <w:rsid w:val="00EE5967"/>
    <w:rsid w:val="00F11E44"/>
    <w:rsid w:val="00F15395"/>
    <w:rsid w:val="00F17DD7"/>
    <w:rsid w:val="00F2310C"/>
    <w:rsid w:val="00F35297"/>
    <w:rsid w:val="00F473B0"/>
    <w:rsid w:val="00F72368"/>
    <w:rsid w:val="00F74279"/>
    <w:rsid w:val="00F9167F"/>
    <w:rsid w:val="00FA305A"/>
    <w:rsid w:val="00FE2AE6"/>
    <w:rsid w:val="00FF2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6865"/>
    <o:shapelayout v:ext="edit">
      <o:idmap v:ext="edit" data="1"/>
    </o:shapelayout>
  </w:shapeDefaults>
  <w:decimalSymbol w:val="."/>
  <w:listSeparator w:val=","/>
  <w14:docId w14:val="38EB7368"/>
  <w15:docId w15:val="{7AC46FA2-57EB-455A-BC60-0B16EB103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9C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76019"/>
    <w:pPr>
      <w:tabs>
        <w:tab w:val="center" w:pos="4680"/>
        <w:tab w:val="right" w:pos="9360"/>
      </w:tabs>
    </w:pPr>
  </w:style>
  <w:style w:type="character" w:customStyle="1" w:styleId="HeaderChar">
    <w:name w:val="Header Char"/>
    <w:link w:val="Header"/>
    <w:rsid w:val="00476019"/>
    <w:rPr>
      <w:sz w:val="24"/>
      <w:szCs w:val="24"/>
    </w:rPr>
  </w:style>
  <w:style w:type="paragraph" w:styleId="Footer">
    <w:name w:val="footer"/>
    <w:basedOn w:val="Normal"/>
    <w:link w:val="FooterChar"/>
    <w:rsid w:val="00476019"/>
    <w:pPr>
      <w:tabs>
        <w:tab w:val="center" w:pos="4680"/>
        <w:tab w:val="right" w:pos="9360"/>
      </w:tabs>
    </w:pPr>
  </w:style>
  <w:style w:type="character" w:customStyle="1" w:styleId="FooterChar">
    <w:name w:val="Footer Char"/>
    <w:link w:val="Footer"/>
    <w:rsid w:val="00476019"/>
    <w:rPr>
      <w:sz w:val="24"/>
      <w:szCs w:val="24"/>
    </w:rPr>
  </w:style>
  <w:style w:type="paragraph" w:styleId="ListParagraph">
    <w:name w:val="List Paragraph"/>
    <w:basedOn w:val="Normal"/>
    <w:uiPriority w:val="34"/>
    <w:qFormat/>
    <w:rsid w:val="002E6F9D"/>
    <w:pPr>
      <w:ind w:left="720"/>
    </w:pPr>
  </w:style>
  <w:style w:type="character" w:styleId="PageNumber">
    <w:name w:val="page number"/>
    <w:basedOn w:val="DefaultParagraphFont"/>
    <w:rsid w:val="001031A3"/>
  </w:style>
  <w:style w:type="character" w:styleId="Hyperlink">
    <w:name w:val="Hyperlink"/>
    <w:rsid w:val="0061339C"/>
    <w:rPr>
      <w:color w:val="0000FF"/>
      <w:u w:val="single"/>
    </w:rPr>
  </w:style>
  <w:style w:type="character" w:customStyle="1" w:styleId="Footer1">
    <w:name w:val="Footer1"/>
    <w:basedOn w:val="DefaultParagraphFont"/>
    <w:rsid w:val="0061339C"/>
  </w:style>
  <w:style w:type="character" w:customStyle="1" w:styleId="apple-converted-space">
    <w:name w:val="apple-converted-space"/>
    <w:basedOn w:val="DefaultParagraphFont"/>
    <w:rsid w:val="0061339C"/>
  </w:style>
  <w:style w:type="character" w:customStyle="1" w:styleId="skypepnhcontainer">
    <w:name w:val="skype_pnh_container"/>
    <w:basedOn w:val="DefaultParagraphFont"/>
    <w:rsid w:val="0061339C"/>
  </w:style>
  <w:style w:type="character" w:customStyle="1" w:styleId="skypepnhtextspan">
    <w:name w:val="skype_pnh_text_span"/>
    <w:basedOn w:val="DefaultParagraphFont"/>
    <w:rsid w:val="0061339C"/>
  </w:style>
  <w:style w:type="character" w:styleId="Strong">
    <w:name w:val="Strong"/>
    <w:qFormat/>
    <w:rsid w:val="000621F2"/>
    <w:rPr>
      <w:b/>
      <w:bCs/>
    </w:rPr>
  </w:style>
  <w:style w:type="character" w:styleId="FollowedHyperlink">
    <w:name w:val="FollowedHyperlink"/>
    <w:rsid w:val="006E24A0"/>
    <w:rPr>
      <w:color w:val="800080"/>
      <w:u w:val="single"/>
    </w:rPr>
  </w:style>
  <w:style w:type="character" w:styleId="CommentReference">
    <w:name w:val="annotation reference"/>
    <w:rsid w:val="00481E68"/>
    <w:rPr>
      <w:sz w:val="16"/>
      <w:szCs w:val="16"/>
    </w:rPr>
  </w:style>
  <w:style w:type="paragraph" w:styleId="CommentText">
    <w:name w:val="annotation text"/>
    <w:basedOn w:val="Normal"/>
    <w:link w:val="CommentTextChar"/>
    <w:rsid w:val="00481E68"/>
    <w:rPr>
      <w:sz w:val="20"/>
      <w:szCs w:val="20"/>
    </w:rPr>
  </w:style>
  <w:style w:type="character" w:customStyle="1" w:styleId="CommentTextChar">
    <w:name w:val="Comment Text Char"/>
    <w:basedOn w:val="DefaultParagraphFont"/>
    <w:link w:val="CommentText"/>
    <w:rsid w:val="00481E68"/>
  </w:style>
  <w:style w:type="paragraph" w:styleId="CommentSubject">
    <w:name w:val="annotation subject"/>
    <w:basedOn w:val="CommentText"/>
    <w:next w:val="CommentText"/>
    <w:link w:val="CommentSubjectChar"/>
    <w:rsid w:val="00481E68"/>
    <w:rPr>
      <w:b/>
      <w:bCs/>
    </w:rPr>
  </w:style>
  <w:style w:type="character" w:customStyle="1" w:styleId="CommentSubjectChar">
    <w:name w:val="Comment Subject Char"/>
    <w:link w:val="CommentSubject"/>
    <w:rsid w:val="00481E68"/>
    <w:rPr>
      <w:b/>
      <w:bCs/>
    </w:rPr>
  </w:style>
  <w:style w:type="paragraph" w:styleId="BalloonText">
    <w:name w:val="Balloon Text"/>
    <w:basedOn w:val="Normal"/>
    <w:link w:val="BalloonTextChar"/>
    <w:rsid w:val="00481E68"/>
    <w:rPr>
      <w:rFonts w:ascii="Tahoma" w:hAnsi="Tahoma" w:cs="Tahoma"/>
      <w:sz w:val="16"/>
      <w:szCs w:val="16"/>
    </w:rPr>
  </w:style>
  <w:style w:type="character" w:customStyle="1" w:styleId="BalloonTextChar">
    <w:name w:val="Balloon Text Char"/>
    <w:link w:val="BalloonText"/>
    <w:rsid w:val="00481E68"/>
    <w:rPr>
      <w:rFonts w:ascii="Tahoma" w:hAnsi="Tahoma" w:cs="Tahoma"/>
      <w:sz w:val="16"/>
      <w:szCs w:val="16"/>
    </w:rPr>
  </w:style>
  <w:style w:type="character" w:styleId="UnresolvedMention">
    <w:name w:val="Unresolved Mention"/>
    <w:basedOn w:val="DefaultParagraphFont"/>
    <w:uiPriority w:val="99"/>
    <w:semiHidden/>
    <w:unhideWhenUsed/>
    <w:rsid w:val="00C544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794749">
      <w:bodyDiv w:val="1"/>
      <w:marLeft w:val="0"/>
      <w:marRight w:val="0"/>
      <w:marTop w:val="0"/>
      <w:marBottom w:val="0"/>
      <w:divBdr>
        <w:top w:val="none" w:sz="0" w:space="0" w:color="auto"/>
        <w:left w:val="none" w:sz="0" w:space="0" w:color="auto"/>
        <w:bottom w:val="none" w:sz="0" w:space="0" w:color="auto"/>
        <w:right w:val="none" w:sz="0" w:space="0" w:color="auto"/>
      </w:divBdr>
    </w:div>
    <w:div w:id="119565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yperlink" Target="https://www.dshs.wa.gov/dda" TargetMode="External"/><Relationship Id="rId3" Type="http://schemas.openxmlformats.org/officeDocument/2006/relationships/styles" Target="styles.xml"/><Relationship Id="rId21" Type="http://schemas.openxmlformats.org/officeDocument/2006/relationships/hyperlink" Target="https://spf.kitsapgov.com/hs/Pages/DD-Landing.aspx"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dshs.wa.gov/strategic-planning/division-vocational-rehabilitatio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pf.kitsapgov.com/hs/Pages/DD-Landing.aspx" TargetMode="External"/><Relationship Id="rId20" Type="http://schemas.openxmlformats.org/officeDocument/2006/relationships/hyperlink" Target="mailto:kmurray@co.kitsap.wa.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7.xml"/><Relationship Id="rId10" Type="http://schemas.openxmlformats.org/officeDocument/2006/relationships/image" Target="media/image1.png"/><Relationship Id="rId19" Type="http://schemas.openxmlformats.org/officeDocument/2006/relationships/hyperlink" Target="mailto:koneal@co.kitsap.wa.us"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8D9E0-659D-4431-B00C-C19E100D7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4625</Words>
  <Characters>26367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Intro</vt:lpstr>
    </vt:vector>
  </TitlesOfParts>
  <Company>Trillium Employment Services</Company>
  <LinksUpToDate>false</LinksUpToDate>
  <CharactersWithSpaces>30931</CharactersWithSpaces>
  <SharedDoc>false</SharedDoc>
  <HLinks>
    <vt:vector size="36" baseType="variant">
      <vt:variant>
        <vt:i4>3670053</vt:i4>
      </vt:variant>
      <vt:variant>
        <vt:i4>27</vt:i4>
      </vt:variant>
      <vt:variant>
        <vt:i4>0</vt:i4>
      </vt:variant>
      <vt:variant>
        <vt:i4>5</vt:i4>
      </vt:variant>
      <vt:variant>
        <vt:lpwstr>http://www.kitsapgov.com/hr/wsolympic/devdis/devdisabl.htm</vt:lpwstr>
      </vt:variant>
      <vt:variant>
        <vt:lpwstr/>
      </vt:variant>
      <vt:variant>
        <vt:i4>7995487</vt:i4>
      </vt:variant>
      <vt:variant>
        <vt:i4>24</vt:i4>
      </vt:variant>
      <vt:variant>
        <vt:i4>0</vt:i4>
      </vt:variant>
      <vt:variant>
        <vt:i4>5</vt:i4>
      </vt:variant>
      <vt:variant>
        <vt:lpwstr>mailto:kmurray@co.kitsap.wa.us</vt:lpwstr>
      </vt:variant>
      <vt:variant>
        <vt:lpwstr/>
      </vt:variant>
      <vt:variant>
        <vt:i4>7143506</vt:i4>
      </vt:variant>
      <vt:variant>
        <vt:i4>21</vt:i4>
      </vt:variant>
      <vt:variant>
        <vt:i4>0</vt:i4>
      </vt:variant>
      <vt:variant>
        <vt:i4>5</vt:i4>
      </vt:variant>
      <vt:variant>
        <vt:lpwstr>mailto:koneal@co.kitsap.wa.us</vt:lpwstr>
      </vt:variant>
      <vt:variant>
        <vt:lpwstr/>
      </vt:variant>
      <vt:variant>
        <vt:i4>6225926</vt:i4>
      </vt:variant>
      <vt:variant>
        <vt:i4>18</vt:i4>
      </vt:variant>
      <vt:variant>
        <vt:i4>0</vt:i4>
      </vt:variant>
      <vt:variant>
        <vt:i4>5</vt:i4>
      </vt:variant>
      <vt:variant>
        <vt:lpwstr>http://www.dshs.wa.gov/ddd/services.shtml</vt:lpwstr>
      </vt:variant>
      <vt:variant>
        <vt:lpwstr/>
      </vt:variant>
      <vt:variant>
        <vt:i4>5439562</vt:i4>
      </vt:variant>
      <vt:variant>
        <vt:i4>15</vt:i4>
      </vt:variant>
      <vt:variant>
        <vt:i4>0</vt:i4>
      </vt:variant>
      <vt:variant>
        <vt:i4>5</vt:i4>
      </vt:variant>
      <vt:variant>
        <vt:lpwstr>http://www.dshs.wa.gov/dvr/contactus/silverdale.aspx</vt:lpwstr>
      </vt:variant>
      <vt:variant>
        <vt:lpwstr/>
      </vt:variant>
      <vt:variant>
        <vt:i4>4718667</vt:i4>
      </vt:variant>
      <vt:variant>
        <vt:i4>12</vt:i4>
      </vt:variant>
      <vt:variant>
        <vt:i4>0</vt:i4>
      </vt:variant>
      <vt:variant>
        <vt:i4>5</vt:i4>
      </vt:variant>
      <vt:variant>
        <vt:lpwstr>http://www.kitsapgov.com/hr/wsolympic/devdis/documents/DD Brochure July 2011 12-5-11.pdf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c:title>
  <dc:creator>Tara Zink</dc:creator>
  <cp:lastModifiedBy>Kelly Oneal</cp:lastModifiedBy>
  <cp:revision>2</cp:revision>
  <dcterms:created xsi:type="dcterms:W3CDTF">2022-08-19T23:25:00Z</dcterms:created>
  <dcterms:modified xsi:type="dcterms:W3CDTF">2022-08-19T23:25:00Z</dcterms:modified>
</cp:coreProperties>
</file>